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2C8D">
      <w:pPr>
        <w:tabs>
          <w:tab w:val="left" w:pos="930"/>
        </w:tabs>
        <w:rPr>
          <w:rFonts w:ascii="宋体" w:hAnsi="宋体"/>
          <w:b/>
          <w:sz w:val="44"/>
          <w:szCs w:val="44"/>
        </w:rPr>
      </w:pPr>
      <w:bookmarkStart w:id="0" w:name="_Toc266431114"/>
      <w:bookmarkStart w:id="1" w:name="_Toc257983077"/>
      <w:bookmarkStart w:id="2" w:name="_Toc266776854"/>
    </w:p>
    <w:p w14:paraId="12FA9617">
      <w:pPr>
        <w:rPr>
          <w:rFonts w:ascii="宋体" w:hAnsi="宋体"/>
          <w:b/>
          <w:sz w:val="44"/>
          <w:szCs w:val="44"/>
        </w:rPr>
      </w:pPr>
    </w:p>
    <w:p w14:paraId="4559802A">
      <w:pPr>
        <w:jc w:val="center"/>
        <w:rPr>
          <w:rFonts w:ascii="宋体" w:cs="宋体"/>
          <w:b/>
          <w:sz w:val="96"/>
          <w:szCs w:val="96"/>
        </w:rPr>
      </w:pPr>
      <w:r>
        <w:rPr>
          <w:rFonts w:hint="eastAsia" w:ascii="宋体" w:hAnsi="宋体" w:cs="宋体"/>
          <w:b/>
          <w:sz w:val="96"/>
          <w:szCs w:val="96"/>
        </w:rPr>
        <w:t>竞争性谈判文件</w:t>
      </w:r>
    </w:p>
    <w:p w14:paraId="1A43FC47">
      <w:pPr>
        <w:rPr>
          <w:rFonts w:ascii="宋体" w:cs="宋体"/>
          <w:sz w:val="36"/>
        </w:rPr>
      </w:pPr>
    </w:p>
    <w:p w14:paraId="6C01EAD9">
      <w:pPr>
        <w:spacing w:line="480" w:lineRule="auto"/>
        <w:ind w:firstLine="948" w:firstLineChars="295"/>
        <w:rPr>
          <w:rFonts w:ascii="宋体" w:cs="宋体"/>
          <w:b/>
          <w:sz w:val="32"/>
        </w:rPr>
      </w:pPr>
    </w:p>
    <w:p w14:paraId="22A3036D">
      <w:pPr>
        <w:spacing w:line="480" w:lineRule="auto"/>
        <w:rPr>
          <w:rFonts w:ascii="宋体" w:cs="宋体"/>
          <w:b/>
          <w:sz w:val="32"/>
        </w:rPr>
      </w:pPr>
    </w:p>
    <w:p w14:paraId="220FC597">
      <w:pPr>
        <w:spacing w:line="480" w:lineRule="auto"/>
        <w:rPr>
          <w:rFonts w:ascii="宋体" w:cs="宋体"/>
          <w:b/>
          <w:sz w:val="32"/>
        </w:rPr>
      </w:pPr>
    </w:p>
    <w:p w14:paraId="7C5695D8">
      <w:pPr>
        <w:spacing w:line="480" w:lineRule="auto"/>
        <w:rPr>
          <w:rFonts w:ascii="宋体" w:cs="宋体"/>
          <w:b/>
          <w:sz w:val="32"/>
        </w:rPr>
      </w:pPr>
    </w:p>
    <w:p w14:paraId="18524CC6">
      <w:pPr>
        <w:snapToGrid w:val="0"/>
        <w:ind w:left="3243" w:leftChars="684" w:hanging="1807" w:hangingChars="500"/>
        <w:rPr>
          <w:rFonts w:hint="eastAsia" w:ascii="宋体" w:hAnsi="宋体" w:eastAsia="宋体" w:cs="Times New Roman"/>
          <w:b/>
          <w:bCs/>
          <w:sz w:val="36"/>
          <w:szCs w:val="36"/>
          <w:lang w:val="en-US" w:eastAsia="zh-CN"/>
        </w:rPr>
      </w:pPr>
      <w:r>
        <w:rPr>
          <w:rFonts w:hint="eastAsia" w:ascii="宋体" w:hAnsi="宋体"/>
          <w:b/>
          <w:bCs/>
          <w:sz w:val="36"/>
          <w:szCs w:val="36"/>
        </w:rPr>
        <w:t>项目名称：</w:t>
      </w:r>
      <w:r>
        <w:rPr>
          <w:rFonts w:hint="eastAsia" w:ascii="宋体" w:hAnsi="宋体" w:eastAsia="宋体" w:cs="Times New Roman"/>
          <w:b/>
          <w:bCs/>
          <w:sz w:val="36"/>
          <w:szCs w:val="36"/>
        </w:rPr>
        <w:t>黄石市中心医院医保电子凭证扫码改造</w:t>
      </w:r>
      <w:r>
        <w:rPr>
          <w:rFonts w:hint="eastAsia" w:ascii="宋体" w:hAnsi="宋体" w:eastAsia="宋体" w:cs="Times New Roman"/>
          <w:b/>
          <w:bCs/>
          <w:sz w:val="36"/>
          <w:szCs w:val="36"/>
          <w:lang w:val="en-US" w:eastAsia="zh-CN"/>
        </w:rPr>
        <w:t>项目</w:t>
      </w:r>
    </w:p>
    <w:p w14:paraId="49A762B6">
      <w:pPr>
        <w:snapToGrid w:val="0"/>
        <w:ind w:firstLine="1446" w:firstLineChars="400"/>
        <w:rPr>
          <w:rFonts w:hint="eastAsia" w:ascii="宋体" w:hAnsi="宋体" w:eastAsia="宋体" w:cs="Times New Roman"/>
          <w:b/>
          <w:bCs/>
          <w:sz w:val="36"/>
          <w:szCs w:val="36"/>
        </w:rPr>
      </w:pPr>
    </w:p>
    <w:p w14:paraId="10FB49F4">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52B8F219">
      <w:pPr>
        <w:pStyle w:val="11"/>
        <w:spacing w:line="480" w:lineRule="auto"/>
        <w:ind w:left="0" w:leftChars="0"/>
        <w:jc w:val="center"/>
        <w:rPr>
          <w:rFonts w:hAnsi="宋体"/>
          <w:b/>
          <w:bCs/>
          <w:sz w:val="36"/>
          <w:szCs w:val="36"/>
        </w:rPr>
      </w:pPr>
    </w:p>
    <w:p w14:paraId="5869295B">
      <w:pPr>
        <w:snapToGrid w:val="0"/>
        <w:jc w:val="center"/>
        <w:rPr>
          <w:rFonts w:ascii="宋体" w:hAnsi="宋体"/>
          <w:b/>
          <w:bCs/>
          <w:sz w:val="36"/>
          <w:szCs w:val="36"/>
        </w:rPr>
      </w:pPr>
    </w:p>
    <w:p w14:paraId="56125E94">
      <w:pPr>
        <w:snapToGrid w:val="0"/>
        <w:jc w:val="center"/>
        <w:rPr>
          <w:rFonts w:ascii="宋体" w:hAnsi="宋体"/>
          <w:b/>
          <w:bCs/>
          <w:sz w:val="36"/>
          <w:szCs w:val="36"/>
        </w:rPr>
      </w:pPr>
    </w:p>
    <w:p w14:paraId="3CD0FEFD">
      <w:pPr>
        <w:snapToGrid w:val="0"/>
        <w:jc w:val="center"/>
        <w:rPr>
          <w:rFonts w:ascii="宋体" w:hAnsi="宋体"/>
          <w:b/>
          <w:bCs/>
          <w:sz w:val="36"/>
          <w:szCs w:val="36"/>
        </w:rPr>
      </w:pPr>
    </w:p>
    <w:p w14:paraId="5DABC953">
      <w:pPr>
        <w:snapToGrid w:val="0"/>
        <w:jc w:val="center"/>
        <w:rPr>
          <w:rFonts w:ascii="宋体" w:hAnsi="宋体"/>
          <w:b/>
          <w:bCs/>
          <w:sz w:val="36"/>
          <w:szCs w:val="36"/>
        </w:rPr>
      </w:pPr>
    </w:p>
    <w:p w14:paraId="34E9F128">
      <w:pPr>
        <w:snapToGrid w:val="0"/>
        <w:jc w:val="center"/>
        <w:rPr>
          <w:rFonts w:ascii="宋体" w:hAnsi="宋体"/>
          <w:b/>
          <w:bCs/>
          <w:sz w:val="36"/>
          <w:szCs w:val="36"/>
        </w:rPr>
      </w:pPr>
    </w:p>
    <w:p w14:paraId="59F4ACE5">
      <w:pPr>
        <w:snapToGrid w:val="0"/>
        <w:jc w:val="center"/>
        <w:rPr>
          <w:rFonts w:ascii="宋体" w:hAnsi="宋体"/>
          <w:b/>
          <w:bCs/>
          <w:sz w:val="36"/>
          <w:szCs w:val="36"/>
        </w:rPr>
      </w:pPr>
    </w:p>
    <w:p w14:paraId="37B8EF55">
      <w:pPr>
        <w:snapToGrid w:val="0"/>
        <w:jc w:val="center"/>
        <w:rPr>
          <w:rFonts w:ascii="宋体" w:hAnsi="宋体"/>
          <w:b/>
          <w:bCs/>
          <w:sz w:val="36"/>
          <w:szCs w:val="36"/>
        </w:rPr>
      </w:pPr>
    </w:p>
    <w:p w14:paraId="7F87AC9D">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5C4703F2"/>
    <w:p w14:paraId="352A26E3"/>
    <w:p w14:paraId="58DE9F84">
      <w:pPr>
        <w:spacing w:line="264" w:lineRule="auto"/>
        <w:rPr>
          <w:rFonts w:ascii="宋体" w:hAnsi="宋体" w:cs="宋体"/>
          <w:b/>
          <w:sz w:val="32"/>
          <w:szCs w:val="32"/>
        </w:rPr>
      </w:pPr>
    </w:p>
    <w:p w14:paraId="517CA0FA">
      <w:pPr>
        <w:spacing w:line="264" w:lineRule="auto"/>
        <w:rPr>
          <w:rFonts w:ascii="宋体" w:hAnsi="宋体" w:cs="宋体"/>
          <w:b/>
          <w:sz w:val="32"/>
          <w:szCs w:val="32"/>
        </w:rPr>
      </w:pPr>
    </w:p>
    <w:p w14:paraId="03C66506">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6630A2F7">
      <w:pPr>
        <w:spacing w:line="420" w:lineRule="exact"/>
        <w:ind w:firstLine="480" w:firstLineChars="200"/>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rPr>
        <w:t>黄石市中心医</w:t>
      </w:r>
      <w:r>
        <w:rPr>
          <w:rFonts w:hint="eastAsia" w:ascii="宋体" w:hAnsi="宋体" w:eastAsia="宋体" w:cs="宋体"/>
          <w:sz w:val="24"/>
        </w:rPr>
        <w:t>院医保电子凭证扫码改造</w:t>
      </w:r>
      <w:r>
        <w:rPr>
          <w:rFonts w:hint="eastAsia" w:ascii="宋体" w:hAnsi="宋体" w:eastAsia="宋体" w:cs="宋体"/>
          <w:sz w:val="24"/>
          <w:lang w:val="en-US" w:eastAsia="zh-CN"/>
        </w:rPr>
        <w:t>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C3BC169">
      <w:pPr>
        <w:spacing w:line="420" w:lineRule="exact"/>
        <w:rPr>
          <w:rFonts w:ascii="宋体" w:hAnsi="宋体" w:cs="宋体"/>
          <w:sz w:val="24"/>
        </w:rPr>
      </w:pPr>
      <w:r>
        <w:rPr>
          <w:rFonts w:hint="eastAsia" w:ascii="宋体" w:hAnsi="宋体" w:cs="宋体"/>
          <w:b/>
          <w:bCs/>
          <w:sz w:val="24"/>
        </w:rPr>
        <w:t>一、项目内容：</w:t>
      </w:r>
    </w:p>
    <w:p w14:paraId="40C52B5D">
      <w:pPr>
        <w:spacing w:line="420" w:lineRule="exact"/>
        <w:ind w:firstLine="480" w:firstLineChars="200"/>
        <w:rPr>
          <w:rFonts w:hint="eastAsia" w:ascii="宋体" w:hAnsi="宋体" w:eastAsia="宋体" w:cs="宋体"/>
          <w:sz w:val="24"/>
          <w:lang w:val="en-US" w:eastAsia="zh-CN"/>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院医保电子凭证扫码改造</w:t>
      </w:r>
      <w:r>
        <w:rPr>
          <w:rFonts w:hint="eastAsia" w:ascii="宋体" w:hAnsi="宋体" w:eastAsia="宋体" w:cs="宋体"/>
          <w:sz w:val="24"/>
          <w:lang w:val="en-US" w:eastAsia="zh-CN"/>
        </w:rPr>
        <w:t>项目</w:t>
      </w:r>
    </w:p>
    <w:p w14:paraId="19F7A725">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2.采购方式：竞争性谈判</w:t>
      </w:r>
    </w:p>
    <w:p w14:paraId="758FC478">
      <w:pPr>
        <w:spacing w:line="420" w:lineRule="exact"/>
        <w:ind w:firstLine="480" w:firstLineChars="200"/>
        <w:rPr>
          <w:rFonts w:hint="eastAsia" w:ascii="宋体" w:hAnsi="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5万元</w:t>
      </w:r>
    </w:p>
    <w:p w14:paraId="2E834361">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质保</w:t>
      </w:r>
      <w:r>
        <w:rPr>
          <w:rFonts w:hint="eastAsia" w:ascii="宋体" w:hAnsi="宋体" w:cs="宋体"/>
          <w:sz w:val="24"/>
        </w:rPr>
        <w:t>期：</w:t>
      </w:r>
      <w:r>
        <w:rPr>
          <w:rFonts w:hint="eastAsia" w:ascii="宋体" w:hAnsi="宋体" w:cs="宋体"/>
          <w:sz w:val="24"/>
          <w:lang w:val="en-US" w:eastAsia="zh-CN"/>
        </w:rPr>
        <w:t>1</w:t>
      </w:r>
      <w:r>
        <w:rPr>
          <w:rFonts w:hint="eastAsia" w:ascii="宋体" w:hAnsi="宋体" w:cs="宋体"/>
          <w:sz w:val="24"/>
        </w:rPr>
        <w:t>年</w:t>
      </w:r>
    </w:p>
    <w:p w14:paraId="04BD216C">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64300543">
      <w:pPr>
        <w:pStyle w:val="3"/>
        <w:spacing w:before="1" w:line="364" w:lineRule="auto"/>
        <w:ind w:right="106"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14:paraId="4A58FFC3">
      <w:pPr>
        <w:pStyle w:val="3"/>
        <w:spacing w:before="1" w:line="364" w:lineRule="auto"/>
        <w:ind w:right="106" w:firstLine="480" w:firstLineChars="200"/>
        <w:rPr>
          <w:rFonts w:ascii="宋体" w:hAnsi="宋体" w:cs="宋体"/>
          <w:sz w:val="24"/>
        </w:rPr>
      </w:pPr>
      <w:r>
        <w:rPr>
          <w:rFonts w:hint="eastAsia" w:ascii="宋体" w:hAnsi="宋体" w:cs="宋体"/>
          <w:sz w:val="24"/>
        </w:rPr>
        <w:t>二、谈判供应商的资格要求</w:t>
      </w:r>
    </w:p>
    <w:p w14:paraId="47BDF9B7">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5B2D4FC3">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26639849">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0FBC7810">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010B83E2">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100BA957">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5E6EEC53">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2D7B8359">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4BF0F4CD">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4E41B17A">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36AC9241">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5B70E87E">
      <w:pPr>
        <w:spacing w:line="420" w:lineRule="exact"/>
        <w:rPr>
          <w:rFonts w:ascii="宋体" w:hAnsi="宋体" w:cs="宋体"/>
          <w:b/>
          <w:bCs/>
          <w:sz w:val="24"/>
        </w:rPr>
      </w:pPr>
      <w:r>
        <w:rPr>
          <w:rFonts w:hint="eastAsia" w:ascii="宋体" w:hAnsi="宋体" w:cs="宋体"/>
          <w:b/>
          <w:bCs/>
          <w:sz w:val="24"/>
        </w:rPr>
        <w:t>三、报名及谈判文件获取方式：</w:t>
      </w:r>
    </w:p>
    <w:p w14:paraId="366EAC02">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5547CA7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4C943B68">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923D51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20768551">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 xml:space="preserve">9 </w:t>
      </w:r>
      <w:r>
        <w:rPr>
          <w:rFonts w:hint="eastAsia" w:ascii="宋体" w:hAnsi="宋体" w:cs="宋体"/>
          <w:sz w:val="24"/>
        </w:rPr>
        <w:t xml:space="preserve">月 </w:t>
      </w:r>
      <w:r>
        <w:rPr>
          <w:rFonts w:hint="eastAsia" w:ascii="宋体" w:hAnsi="宋体" w:cs="宋体"/>
          <w:sz w:val="24"/>
          <w:lang w:val="en-US" w:eastAsia="zh-CN"/>
        </w:rPr>
        <w:t xml:space="preserve">3  </w:t>
      </w:r>
      <w:r>
        <w:rPr>
          <w:rFonts w:hint="eastAsia" w:ascii="宋体" w:hAnsi="宋体" w:cs="宋体"/>
          <w:sz w:val="24"/>
        </w:rPr>
        <w:t>日-2024 年</w:t>
      </w:r>
      <w:r>
        <w:rPr>
          <w:rFonts w:hint="eastAsia" w:ascii="宋体" w:hAnsi="宋体" w:cs="宋体"/>
          <w:sz w:val="24"/>
          <w:lang w:val="en-US" w:eastAsia="zh-CN"/>
        </w:rPr>
        <w:t xml:space="preserve"> 9 </w:t>
      </w:r>
      <w:r>
        <w:rPr>
          <w:rFonts w:hint="eastAsia" w:ascii="宋体" w:hAnsi="宋体" w:cs="宋体"/>
          <w:sz w:val="24"/>
        </w:rPr>
        <w:t xml:space="preserve"> 月 </w:t>
      </w:r>
      <w:r>
        <w:rPr>
          <w:rFonts w:hint="eastAsia" w:ascii="宋体" w:hAnsi="宋体" w:cs="宋体"/>
          <w:sz w:val="24"/>
          <w:lang w:val="en-US" w:eastAsia="zh-CN"/>
        </w:rPr>
        <w:t xml:space="preserve"> 10</w:t>
      </w:r>
      <w:bookmarkStart w:id="39" w:name="_GoBack"/>
      <w:bookmarkEnd w:id="39"/>
      <w:r>
        <w:rPr>
          <w:rFonts w:hint="eastAsia" w:ascii="宋体" w:hAnsi="宋体" w:cs="宋体"/>
          <w:sz w:val="24"/>
          <w:lang w:val="en-US" w:eastAsia="zh-CN"/>
        </w:rPr>
        <w:t xml:space="preserve"> </w:t>
      </w:r>
      <w:r>
        <w:rPr>
          <w:rFonts w:hint="eastAsia" w:ascii="宋体" w:hAnsi="宋体" w:cs="宋体"/>
          <w:sz w:val="24"/>
        </w:rPr>
        <w:t>日</w:t>
      </w:r>
    </w:p>
    <w:p w14:paraId="5E3405F0">
      <w:pPr>
        <w:pStyle w:val="14"/>
      </w:pPr>
      <w:r>
        <w:rPr>
          <w:rFonts w:hint="eastAsia" w:ascii="宋体" w:hAnsi="宋体" w:cs="宋体"/>
          <w:sz w:val="24"/>
        </w:rPr>
        <w:t xml:space="preserve">    5、开标时间：另行通知</w:t>
      </w:r>
    </w:p>
    <w:p w14:paraId="55AA8913">
      <w:pPr>
        <w:spacing w:line="420" w:lineRule="exact"/>
        <w:ind w:firstLine="480" w:firstLineChars="200"/>
        <w:rPr>
          <w:rFonts w:ascii="宋体" w:hAnsi="宋体" w:cs="宋体"/>
          <w:sz w:val="24"/>
        </w:rPr>
      </w:pPr>
    </w:p>
    <w:p w14:paraId="77C7D582">
      <w:pPr>
        <w:spacing w:line="420" w:lineRule="exact"/>
        <w:ind w:firstLine="480" w:firstLineChars="200"/>
        <w:rPr>
          <w:rFonts w:ascii="宋体" w:hAnsi="宋体" w:cs="宋体"/>
          <w:sz w:val="24"/>
        </w:rPr>
      </w:pPr>
    </w:p>
    <w:p w14:paraId="1EE8C712">
      <w:pPr>
        <w:spacing w:line="460" w:lineRule="exact"/>
        <w:jc w:val="center"/>
        <w:rPr>
          <w:b/>
        </w:rPr>
      </w:pPr>
      <w:r>
        <w:rPr>
          <w:rFonts w:hint="eastAsia" w:ascii="宋体" w:hAnsi="宋体"/>
          <w:b/>
          <w:sz w:val="32"/>
        </w:rPr>
        <w:t>第二章 竞争性谈判须知</w:t>
      </w:r>
    </w:p>
    <w:p w14:paraId="00A8F454">
      <w:pPr>
        <w:pStyle w:val="10"/>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606A31D1">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7514FFB5">
      <w:pPr>
        <w:pStyle w:val="10"/>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03EB1C70">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3E873913">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26D23238">
      <w:pPr>
        <w:pStyle w:val="10"/>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61618164">
      <w:pPr>
        <w:pStyle w:val="10"/>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3454770C">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23388385">
      <w:pPr>
        <w:pStyle w:val="10"/>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1AC74540">
      <w:pPr>
        <w:pStyle w:val="10"/>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6B160ABB">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304E47E">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244B6EB9">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0EA6DC87">
      <w:pPr>
        <w:pStyle w:val="10"/>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AA0E06">
      <w:pPr>
        <w:pStyle w:val="10"/>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65AEA311">
      <w:pPr>
        <w:pStyle w:val="10"/>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0AABF0E8">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21918C2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34C86408">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7ECA220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3AEB372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CAD8F1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47EFBD13">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3BA631B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263DBBF5">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CBBE65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4065E5B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150E4E5F">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7A1A1141">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8C9FCC9">
      <w:pPr>
        <w:pStyle w:val="10"/>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73001BFF">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7B9B656">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54E5522">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9885792">
      <w:pPr>
        <w:pStyle w:val="10"/>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1487244F">
      <w:pPr>
        <w:spacing w:line="500" w:lineRule="exact"/>
        <w:ind w:firstLine="470" w:firstLineChars="196"/>
        <w:rPr>
          <w:rFonts w:ascii="宋体" w:hAnsi="宋体"/>
          <w:sz w:val="24"/>
        </w:rPr>
      </w:pPr>
      <w:r>
        <w:rPr>
          <w:rFonts w:hint="eastAsia" w:ascii="宋体" w:hAnsi="宋体"/>
          <w:sz w:val="24"/>
        </w:rPr>
        <w:t>4.1本项目采用人民币报价。</w:t>
      </w:r>
    </w:p>
    <w:p w14:paraId="6EA75E8C">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36802C">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3D7208A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4ECCF529">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0F8D15B4">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60E5AF3B">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3299EFD4">
      <w:pPr>
        <w:spacing w:line="500" w:lineRule="exact"/>
        <w:ind w:firstLine="472" w:firstLineChars="196"/>
        <w:rPr>
          <w:rFonts w:ascii="宋体" w:hAnsi="宋体"/>
          <w:b/>
          <w:sz w:val="24"/>
        </w:rPr>
      </w:pPr>
      <w:r>
        <w:rPr>
          <w:rFonts w:hint="eastAsia" w:ascii="宋体" w:hAnsi="宋体"/>
          <w:b/>
          <w:sz w:val="24"/>
        </w:rPr>
        <w:t>5. 备选方案</w:t>
      </w:r>
    </w:p>
    <w:p w14:paraId="732B5D48">
      <w:pPr>
        <w:pStyle w:val="10"/>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6BDF497">
      <w:pPr>
        <w:pStyle w:val="10"/>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2A8C4459">
      <w:pPr>
        <w:spacing w:line="360" w:lineRule="auto"/>
        <w:ind w:left="-69" w:leftChars="-33" w:firstLine="480" w:firstLineChars="200"/>
        <w:rPr>
          <w:sz w:val="24"/>
        </w:rPr>
      </w:pPr>
      <w:r>
        <w:rPr>
          <w:rFonts w:hint="eastAsia"/>
          <w:sz w:val="24"/>
        </w:rPr>
        <w:t>无</w:t>
      </w:r>
    </w:p>
    <w:p w14:paraId="084D8B3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60F4D163">
      <w:pPr>
        <w:pStyle w:val="10"/>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AF187E2">
      <w:pPr>
        <w:pStyle w:val="10"/>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279A4247">
      <w:pPr>
        <w:pStyle w:val="10"/>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355DB760">
      <w:pPr>
        <w:pStyle w:val="10"/>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1E3980">
      <w:pPr>
        <w:pStyle w:val="10"/>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7684713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056265D4">
      <w:pPr>
        <w:autoSpaceDE w:val="0"/>
        <w:autoSpaceDN w:val="0"/>
        <w:adjustRightInd w:val="0"/>
        <w:snapToGrid w:val="0"/>
        <w:spacing w:line="500" w:lineRule="exact"/>
        <w:ind w:right="32"/>
        <w:rPr>
          <w:rFonts w:ascii="宋体" w:hAnsi="宋体"/>
          <w:b/>
          <w:kern w:val="0"/>
          <w:sz w:val="28"/>
        </w:rPr>
      </w:pPr>
    </w:p>
    <w:p w14:paraId="46181830">
      <w:pPr>
        <w:autoSpaceDE w:val="0"/>
        <w:autoSpaceDN w:val="0"/>
        <w:adjustRightInd w:val="0"/>
        <w:snapToGrid w:val="0"/>
        <w:spacing w:line="500" w:lineRule="exact"/>
        <w:ind w:right="32" w:firstLine="551" w:firstLineChars="196"/>
        <w:jc w:val="center"/>
        <w:rPr>
          <w:rFonts w:ascii="宋体" w:hAnsi="宋体"/>
          <w:b/>
          <w:kern w:val="0"/>
          <w:sz w:val="28"/>
        </w:rPr>
      </w:pPr>
    </w:p>
    <w:p w14:paraId="5DB7AC86">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7FC72563">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0DE26BC">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0783B5D">
      <w:pPr>
        <w:spacing w:line="360" w:lineRule="auto"/>
        <w:ind w:firstLine="488" w:firstLineChars="196"/>
        <w:rPr>
          <w:rFonts w:ascii="宋体" w:hAnsi="宋体"/>
          <w:spacing w:val="4"/>
          <w:sz w:val="24"/>
        </w:rPr>
      </w:pPr>
      <w:r>
        <w:rPr>
          <w:rFonts w:hint="eastAsia" w:ascii="宋体" w:hAnsi="宋体"/>
          <w:b/>
          <w:spacing w:val="4"/>
          <w:sz w:val="24"/>
        </w:rPr>
        <w:t>2.评定程序</w:t>
      </w:r>
    </w:p>
    <w:p w14:paraId="2A244AED">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7156E269">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630168D5">
      <w:pPr>
        <w:spacing w:line="360" w:lineRule="auto"/>
        <w:ind w:firstLine="480" w:firstLineChars="200"/>
        <w:rPr>
          <w:rFonts w:ascii="宋体" w:hAnsi="宋体"/>
          <w:sz w:val="24"/>
        </w:rPr>
      </w:pPr>
      <w:r>
        <w:rPr>
          <w:rFonts w:hint="eastAsia" w:ascii="宋体" w:hAnsi="宋体"/>
          <w:sz w:val="24"/>
        </w:rPr>
        <w:t>2.3采购人谈判小组分别与供应商谈判。</w:t>
      </w:r>
    </w:p>
    <w:p w14:paraId="2B915B84">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0C24F92C">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1F9269DF">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2A7BCD7">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2940481D">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43EDDD5">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134A7BD4">
      <w:pPr>
        <w:spacing w:line="360" w:lineRule="auto"/>
        <w:ind w:firstLine="472" w:firstLineChars="196"/>
        <w:rPr>
          <w:rFonts w:ascii="宋体" w:hAnsi="宋体"/>
          <w:b/>
          <w:bCs/>
          <w:sz w:val="24"/>
        </w:rPr>
      </w:pPr>
      <w:r>
        <w:rPr>
          <w:rFonts w:hint="eastAsia" w:ascii="宋体" w:hAnsi="宋体"/>
          <w:b/>
          <w:bCs/>
          <w:sz w:val="24"/>
        </w:rPr>
        <w:t>3.谈判注意事项</w:t>
      </w:r>
    </w:p>
    <w:p w14:paraId="51019EA6">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F17AD00">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A8F857C">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7557EC59">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301CCBE">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678C41C1">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1C6F630">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088D636">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43122368">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4AABCE51">
      <w:pPr>
        <w:adjustRightInd w:val="0"/>
        <w:snapToGrid w:val="0"/>
        <w:spacing w:line="500" w:lineRule="exact"/>
        <w:rPr>
          <w:rFonts w:ascii="宋体" w:hAnsi="宋体"/>
          <w:sz w:val="24"/>
        </w:rPr>
      </w:pPr>
    </w:p>
    <w:bookmarkEnd w:id="11"/>
    <w:p w14:paraId="45AEC28E">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64B501EB">
      <w:pPr>
        <w:adjustRightInd w:val="0"/>
        <w:snapToGrid w:val="0"/>
        <w:spacing w:line="360" w:lineRule="auto"/>
        <w:ind w:left="1350"/>
        <w:jc w:val="left"/>
        <w:rPr>
          <w:rFonts w:ascii="宋体" w:hAnsi="宋体"/>
          <w:b/>
        </w:rPr>
      </w:pPr>
    </w:p>
    <w:p w14:paraId="5254F248">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5F85EC94">
      <w:pPr>
        <w:spacing w:line="420" w:lineRule="exact"/>
        <w:ind w:firstLine="480" w:firstLineChars="200"/>
        <w:rPr>
          <w:rFonts w:hint="eastAsia" w:ascii="宋体" w:hAnsi="宋体" w:eastAsia="宋体" w:cs="宋体"/>
          <w:sz w:val="24"/>
          <w:lang w:val="en-US" w:eastAsia="zh-CN"/>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院医保电子凭证扫码改造</w:t>
      </w:r>
      <w:r>
        <w:rPr>
          <w:rFonts w:hint="eastAsia" w:ascii="宋体" w:hAnsi="宋体" w:eastAsia="宋体" w:cs="宋体"/>
          <w:sz w:val="24"/>
          <w:lang w:val="en-US" w:eastAsia="zh-CN"/>
        </w:rPr>
        <w:t>项目</w:t>
      </w:r>
    </w:p>
    <w:p w14:paraId="6F39E536">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2.采购方式：竞争性谈判</w:t>
      </w:r>
    </w:p>
    <w:p w14:paraId="70543C16">
      <w:pPr>
        <w:spacing w:line="420" w:lineRule="exact"/>
        <w:ind w:firstLine="480" w:firstLineChars="200"/>
        <w:rPr>
          <w:rFonts w:hint="eastAsia" w:ascii="宋体" w:hAnsi="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5万元</w:t>
      </w:r>
    </w:p>
    <w:p w14:paraId="18A530FE">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质保</w:t>
      </w:r>
      <w:r>
        <w:rPr>
          <w:rFonts w:hint="eastAsia" w:ascii="宋体" w:hAnsi="宋体" w:cs="宋体"/>
          <w:sz w:val="24"/>
        </w:rPr>
        <w:t>期：</w:t>
      </w:r>
      <w:r>
        <w:rPr>
          <w:rFonts w:hint="eastAsia" w:ascii="宋体" w:hAnsi="宋体" w:cs="宋体"/>
          <w:sz w:val="24"/>
          <w:lang w:val="en-US" w:eastAsia="zh-CN"/>
        </w:rPr>
        <w:t>1</w:t>
      </w:r>
      <w:r>
        <w:rPr>
          <w:rFonts w:hint="eastAsia" w:ascii="宋体" w:hAnsi="宋体" w:cs="宋体"/>
          <w:sz w:val="24"/>
        </w:rPr>
        <w:t>年</w:t>
      </w:r>
    </w:p>
    <w:p w14:paraId="53D00EA7">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300A33AA">
      <w:pPr>
        <w:pStyle w:val="3"/>
        <w:spacing w:before="1" w:line="364" w:lineRule="auto"/>
        <w:ind w:right="106"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14:paraId="413FFD24">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技术参数</w:t>
      </w:r>
    </w:p>
    <w:bookmarkEnd w:id="13"/>
    <w:p w14:paraId="4761304F">
      <w:pPr>
        <w:spacing w:line="600" w:lineRule="exact"/>
        <w:ind w:firstLine="560" w:firstLineChars="200"/>
        <w:rPr>
          <w:rFonts w:hint="eastAsia" w:ascii="宋体" w:hAnsi="宋体" w:eastAsia="宋体" w:cs="宋体"/>
          <w:sz w:val="28"/>
          <w:szCs w:val="28"/>
        </w:rPr>
      </w:pPr>
      <w:bookmarkStart w:id="14" w:name="_Toc168046947"/>
      <w:bookmarkStart w:id="15" w:name="_Toc109900426"/>
      <w:bookmarkStart w:id="16" w:name="_Toc109897489"/>
      <w:bookmarkStart w:id="17" w:name="_Toc109900007"/>
      <w:bookmarkStart w:id="18" w:name="_Hlk89853661"/>
      <w:r>
        <w:rPr>
          <w:rFonts w:hint="eastAsia" w:ascii="宋体" w:hAnsi="宋体" w:eastAsia="宋体" w:cs="宋体"/>
          <w:sz w:val="28"/>
          <w:szCs w:val="28"/>
        </w:rPr>
        <w:t>按国家医保局《医保信息化标准化工作绩效评估指标》考核要求，医疗机构</w:t>
      </w:r>
      <w:r>
        <w:rPr>
          <w:rFonts w:hint="eastAsia" w:ascii="宋体" w:hAnsi="宋体" w:eastAsia="宋体" w:cs="宋体"/>
          <w:sz w:val="28"/>
          <w:szCs w:val="28"/>
          <w:lang w:val="en-US" w:eastAsia="zh-CN"/>
        </w:rPr>
        <w:t>需支</w:t>
      </w:r>
      <w:r>
        <w:rPr>
          <w:rFonts w:hint="eastAsia" w:ascii="宋体" w:hAnsi="宋体" w:eastAsia="宋体" w:cs="宋体"/>
          <w:sz w:val="28"/>
          <w:szCs w:val="28"/>
        </w:rPr>
        <w:t>持医保电子凭证全流程应用，</w:t>
      </w:r>
      <w:r>
        <w:rPr>
          <w:rFonts w:hint="eastAsia" w:ascii="宋体" w:hAnsi="宋体" w:eastAsia="宋体" w:cs="宋体"/>
          <w:sz w:val="28"/>
          <w:szCs w:val="28"/>
          <w:lang w:val="en-US" w:eastAsia="zh-CN"/>
        </w:rPr>
        <w:t>医保</w:t>
      </w:r>
      <w:r>
        <w:rPr>
          <w:rFonts w:hint="eastAsia" w:ascii="宋体" w:hAnsi="宋体" w:eastAsia="宋体" w:cs="宋体"/>
          <w:sz w:val="28"/>
          <w:szCs w:val="28"/>
        </w:rPr>
        <w:t>将根据电子凭证中心数据进行评分</w:t>
      </w:r>
      <w:r>
        <w:rPr>
          <w:rFonts w:hint="eastAsia" w:ascii="宋体" w:hAnsi="宋体" w:eastAsia="宋体" w:cs="宋体"/>
          <w:sz w:val="28"/>
          <w:szCs w:val="28"/>
          <w:lang w:eastAsia="zh-CN"/>
        </w:rPr>
        <w:t>。</w:t>
      </w:r>
      <w:r>
        <w:rPr>
          <w:rFonts w:hint="eastAsia" w:ascii="宋体" w:hAnsi="宋体" w:eastAsia="宋体" w:cs="宋体"/>
          <w:sz w:val="28"/>
          <w:szCs w:val="28"/>
        </w:rPr>
        <w:t>医保电子凭证</w:t>
      </w:r>
      <w:r>
        <w:rPr>
          <w:rFonts w:hint="eastAsia" w:ascii="宋体" w:hAnsi="宋体" w:eastAsia="宋体" w:cs="宋体"/>
          <w:sz w:val="28"/>
          <w:szCs w:val="28"/>
          <w:lang w:val="en-US" w:eastAsia="zh-CN"/>
        </w:rPr>
        <w:t>需要改造</w:t>
      </w:r>
      <w:r>
        <w:rPr>
          <w:rFonts w:hint="eastAsia" w:ascii="宋体" w:hAnsi="宋体" w:eastAsia="宋体" w:cs="宋体"/>
          <w:sz w:val="28"/>
          <w:szCs w:val="28"/>
        </w:rPr>
        <w:t>如下：</w:t>
      </w:r>
    </w:p>
    <w:p w14:paraId="2332F68D">
      <w:pPr>
        <w:spacing w:line="600" w:lineRule="exact"/>
        <w:ind w:firstLine="560" w:firstLineChars="200"/>
        <w:rPr>
          <w:rFonts w:hint="eastAsia" w:ascii="宋体" w:hAnsi="宋体" w:eastAsia="宋体" w:cs="宋体"/>
          <w:sz w:val="28"/>
          <w:szCs w:val="28"/>
        </w:rPr>
      </w:pPr>
    </w:p>
    <w:tbl>
      <w:tblPr>
        <w:tblStyle w:val="15"/>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025"/>
        <w:gridCol w:w="4170"/>
        <w:gridCol w:w="1515"/>
      </w:tblGrid>
      <w:tr w14:paraId="11AB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2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E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改造程序</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A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改造场景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9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医保交易编号</w:t>
            </w:r>
          </w:p>
        </w:tc>
      </w:tr>
      <w:tr w14:paraId="2D18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0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9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自助机检验取报告</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6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增加医保电子凭证取报告</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8E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w:t>
            </w:r>
          </w:p>
        </w:tc>
      </w:tr>
      <w:tr w14:paraId="6C63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0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0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检验系统</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门诊采样界面增加医保电子凭证核对身份</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E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w:t>
            </w:r>
          </w:p>
        </w:tc>
      </w:tr>
      <w:tr w14:paraId="5821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D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E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电子病历系统</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出院患者病历复印界面，增加医保电子凭证识别患者信息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C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w:t>
            </w:r>
          </w:p>
        </w:tc>
      </w:tr>
      <w:tr w14:paraId="499C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E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6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检查预约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F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增加医保电子凭证核对身份</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B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w:t>
            </w:r>
          </w:p>
        </w:tc>
      </w:tr>
    </w:tbl>
    <w:p w14:paraId="01688B61">
      <w:pPr>
        <w:ind w:firstLine="560" w:firstLineChars="200"/>
        <w:rPr>
          <w:rFonts w:hint="eastAsia" w:ascii="宋体" w:hAnsi="宋体" w:eastAsia="宋体" w:cs="宋体"/>
          <w:sz w:val="28"/>
          <w:szCs w:val="28"/>
          <w:lang w:val="en-US" w:eastAsia="zh-CN"/>
        </w:rPr>
      </w:pPr>
    </w:p>
    <w:p w14:paraId="01F59321">
      <w:pPr>
        <w:pStyle w:val="6"/>
        <w:numPr>
          <w:ilvl w:val="2"/>
          <w:numId w:val="0"/>
        </w:numPr>
        <w:spacing w:before="156" w:after="156"/>
        <w:ind w:leftChars="0"/>
      </w:pPr>
      <w:bookmarkStart w:id="19" w:name="_Toc85632185"/>
      <w:bookmarkStart w:id="20" w:name="_Toc85565048"/>
      <w:bookmarkStart w:id="21" w:name="_Toc31642"/>
      <w:r>
        <w:rPr>
          <w:rFonts w:hint="eastAsia"/>
        </w:rPr>
        <w:t>医保电子凭证</w:t>
      </w:r>
      <w:bookmarkEnd w:id="19"/>
      <w:bookmarkEnd w:id="20"/>
      <w:bookmarkEnd w:id="21"/>
    </w:p>
    <w:p w14:paraId="2A35C7A5">
      <w:pPr>
        <w:pStyle w:val="7"/>
        <w:numPr>
          <w:ilvl w:val="3"/>
          <w:numId w:val="0"/>
        </w:numPr>
        <w:spacing w:before="156" w:after="156"/>
        <w:ind w:leftChars="0"/>
      </w:pPr>
      <w:r>
        <w:rPr>
          <w:rFonts w:hint="eastAsia"/>
        </w:rPr>
        <w:t>【6</w:t>
      </w:r>
      <w:r>
        <w:t>101</w:t>
      </w:r>
      <w:r>
        <w:rPr>
          <w:rFonts w:hint="eastAsia"/>
        </w:rPr>
        <w:t>】解析医保电子凭证二维码</w:t>
      </w:r>
    </w:p>
    <w:p w14:paraId="2FA26F83">
      <w:pPr>
        <w:pStyle w:val="8"/>
        <w:numPr>
          <w:ilvl w:val="4"/>
          <w:numId w:val="0"/>
        </w:numPr>
        <w:spacing w:before="156" w:after="156"/>
        <w:ind w:leftChars="0"/>
        <w:rPr>
          <w:lang w:val="zh-CN"/>
        </w:rPr>
      </w:pPr>
      <w:r>
        <w:rPr>
          <w:rFonts w:hint="eastAsia"/>
          <w:lang w:val="en-US" w:eastAsia="zh-CN"/>
        </w:rPr>
        <w:t>1.</w:t>
      </w:r>
      <w:r>
        <w:rPr>
          <w:rFonts w:hint="eastAsia"/>
          <w:lang w:val="zh-CN"/>
        </w:rPr>
        <w:t>交易说明</w:t>
      </w:r>
    </w:p>
    <w:p w14:paraId="37A52ACC">
      <w:pPr>
        <w:ind w:firstLine="420"/>
        <w:rPr>
          <w:lang w:val="zh-CN"/>
        </w:rPr>
      </w:pPr>
      <w:r>
        <w:rPr>
          <w:rFonts w:hint="eastAsia"/>
          <w:lang w:val="zh-CN"/>
        </w:rPr>
        <w:t>用户展示医保电子凭证二维码，定点医药机构使用扫码设备扫描用户展示的二维码，通过国家医保电子凭证动态库解析该二维码后获取用户基本信息等。</w:t>
      </w:r>
    </w:p>
    <w:p w14:paraId="0ADAB50D">
      <w:pPr>
        <w:pStyle w:val="8"/>
        <w:numPr>
          <w:ilvl w:val="4"/>
          <w:numId w:val="0"/>
        </w:numPr>
        <w:spacing w:before="156" w:after="156"/>
        <w:ind w:leftChars="0"/>
        <w:rPr>
          <w:lang w:val="zh-CN"/>
        </w:rPr>
      </w:pPr>
      <w:r>
        <w:rPr>
          <w:rFonts w:hint="eastAsia"/>
          <w:lang w:val="en-US" w:eastAsia="zh-CN"/>
        </w:rPr>
        <w:t>2.</w:t>
      </w:r>
      <w:r>
        <w:rPr>
          <w:rFonts w:hint="eastAsia"/>
          <w:lang w:val="zh-CN"/>
        </w:rPr>
        <w:t>重点说明</w:t>
      </w:r>
    </w:p>
    <w:p w14:paraId="75B83454">
      <w:pPr>
        <w:ind w:firstLine="420"/>
        <w:rPr>
          <w:lang w:val="zh-CN"/>
        </w:rPr>
      </w:pPr>
      <w:r>
        <w:rPr>
          <w:rFonts w:hint="eastAsia"/>
          <w:lang w:val="zh-CN"/>
        </w:rPr>
        <w:t>数据输入和数据输出都是单条记录。</w:t>
      </w:r>
    </w:p>
    <w:p w14:paraId="49AC9D4B">
      <w:pPr>
        <w:ind w:firstLine="420"/>
        <w:rPr>
          <w:lang w:val="zh-CN"/>
        </w:rPr>
      </w:pPr>
      <w:r>
        <w:rPr>
          <w:rFonts w:hint="eastAsia"/>
          <w:lang w:val="zh-CN"/>
        </w:rPr>
        <w:t>采用国家医保电子凭证动态库进行医保电子凭证二维码解析，具体动态库调用方式见《国家医保电子凭证业务标准动态库交互规范》。</w:t>
      </w:r>
    </w:p>
    <w:p w14:paraId="068A14F4">
      <w:pPr>
        <w:pStyle w:val="8"/>
        <w:numPr>
          <w:ilvl w:val="4"/>
          <w:numId w:val="0"/>
        </w:numPr>
        <w:spacing w:before="156" w:after="156"/>
        <w:ind w:leftChars="0"/>
        <w:rPr>
          <w:lang w:val="zh-CN"/>
        </w:rPr>
      </w:pPr>
      <w:r>
        <w:rPr>
          <w:rFonts w:hint="eastAsia"/>
          <w:lang w:val="en-US" w:eastAsia="zh-CN"/>
        </w:rPr>
        <w:t>3.</w:t>
      </w:r>
      <w:r>
        <w:rPr>
          <w:rFonts w:hint="eastAsia"/>
          <w:lang w:val="zh-CN"/>
        </w:rPr>
        <w:t>交易对象</w:t>
      </w:r>
    </w:p>
    <w:p w14:paraId="6F965FC0">
      <w:pPr>
        <w:ind w:firstLine="420"/>
        <w:rPr>
          <w:lang w:val="zh-CN"/>
        </w:rPr>
      </w:pPr>
      <w:r>
        <w:rPr>
          <w:rFonts w:hint="eastAsia"/>
          <w:lang w:val="zh-CN"/>
        </w:rPr>
        <w:t>交易发送方：</w:t>
      </w:r>
      <w:r>
        <w:rPr>
          <w:rFonts w:hint="eastAsia"/>
        </w:rPr>
        <w:t>定点医药机构</w:t>
      </w:r>
      <w:r>
        <w:rPr>
          <w:rFonts w:hint="eastAsia"/>
          <w:lang w:val="zh-CN"/>
        </w:rPr>
        <w:t>。</w:t>
      </w:r>
    </w:p>
    <w:p w14:paraId="4106206D">
      <w:pPr>
        <w:ind w:firstLine="420"/>
        <w:rPr>
          <w:lang w:val="zh-CN"/>
        </w:rPr>
      </w:pPr>
      <w:r>
        <w:rPr>
          <w:rFonts w:hint="eastAsia"/>
          <w:lang w:val="zh-CN"/>
        </w:rPr>
        <w:t>交易接收方：地方电子凭证中心。</w:t>
      </w:r>
    </w:p>
    <w:p w14:paraId="1CECB0F4">
      <w:pPr>
        <w:pStyle w:val="8"/>
        <w:numPr>
          <w:ilvl w:val="4"/>
          <w:numId w:val="0"/>
        </w:numPr>
        <w:spacing w:before="156" w:after="156"/>
        <w:ind w:leftChars="0"/>
        <w:rPr>
          <w:lang w:val="zh-CN"/>
        </w:rPr>
      </w:pPr>
      <w:r>
        <w:rPr>
          <w:rFonts w:hint="eastAsia"/>
          <w:lang w:val="en-US" w:eastAsia="zh-CN"/>
        </w:rPr>
        <w:t>4.</w:t>
      </w:r>
      <w:r>
        <w:rPr>
          <w:rFonts w:hint="eastAsia"/>
          <w:lang w:val="zh-CN"/>
        </w:rPr>
        <w:t>输入</w:t>
      </w:r>
    </w:p>
    <w:p w14:paraId="7D6565E9">
      <w:pPr>
        <w:ind w:firstLine="360"/>
        <w:jc w:val="center"/>
        <w:rPr>
          <w:sz w:val="18"/>
          <w:szCs w:val="18"/>
          <w:lang w:val="zh-CN"/>
        </w:rPr>
      </w:pPr>
      <w:r>
        <w:rPr>
          <w:sz w:val="18"/>
          <w:szCs w:val="18"/>
        </w:rPr>
        <w:t xml:space="preserve">表 </w:t>
      </w:r>
      <w:r>
        <w:rPr>
          <w:sz w:val="18"/>
          <w:szCs w:val="18"/>
        </w:rPr>
        <w:fldChar w:fldCharType="begin"/>
      </w:r>
      <w:r>
        <w:rPr>
          <w:sz w:val="18"/>
          <w:szCs w:val="18"/>
        </w:rPr>
        <w:instrText xml:space="preserve"> SEQ 表 \* ARABIC </w:instrText>
      </w:r>
      <w:r>
        <w:rPr>
          <w:sz w:val="18"/>
          <w:szCs w:val="18"/>
        </w:rPr>
        <w:fldChar w:fldCharType="separate"/>
      </w:r>
      <w:r>
        <w:rPr>
          <w:sz w:val="18"/>
          <w:szCs w:val="18"/>
        </w:rPr>
        <w:t>340</w:t>
      </w:r>
      <w:r>
        <w:rPr>
          <w:sz w:val="18"/>
          <w:szCs w:val="18"/>
        </w:rPr>
        <w:fldChar w:fldCharType="end"/>
      </w:r>
      <w:r>
        <w:rPr>
          <w:sz w:val="18"/>
          <w:szCs w:val="18"/>
        </w:rPr>
        <w:t xml:space="preserve"> </w:t>
      </w:r>
      <w:r>
        <w:rPr>
          <w:rFonts w:hint="eastAsia"/>
          <w:sz w:val="18"/>
          <w:szCs w:val="18"/>
        </w:rPr>
        <w:t>输入-入参信息（节点标识：</w:t>
      </w:r>
      <w:r>
        <w:rPr>
          <w:sz w:val="18"/>
          <w:szCs w:val="18"/>
        </w:rPr>
        <w:t>InData</w:t>
      </w:r>
      <w:r>
        <w:rPr>
          <w:rFonts w:hint="eastAsia"/>
          <w:sz w:val="18"/>
          <w:szCs w:val="18"/>
        </w:rPr>
        <w:t>）</w:t>
      </w:r>
    </w:p>
    <w:tbl>
      <w:tblPr>
        <w:tblStyle w:val="1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9"/>
        <w:gridCol w:w="1369"/>
        <w:gridCol w:w="1418"/>
        <w:gridCol w:w="1006"/>
        <w:gridCol w:w="491"/>
        <w:gridCol w:w="491"/>
        <w:gridCol w:w="491"/>
        <w:gridCol w:w="2907"/>
      </w:tblGrid>
      <w:tr w14:paraId="1FA5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 w:hRule="atLeast"/>
          <w:jc w:val="center"/>
        </w:trPr>
        <w:tc>
          <w:tcPr>
            <w:tcW w:w="469" w:type="dxa"/>
            <w:shd w:val="clear" w:color="auto" w:fill="D9D9D9"/>
            <w:vAlign w:val="center"/>
          </w:tcPr>
          <w:p w14:paraId="352B1323">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序号</w:t>
            </w:r>
          </w:p>
        </w:tc>
        <w:tc>
          <w:tcPr>
            <w:tcW w:w="1369" w:type="dxa"/>
            <w:shd w:val="clear" w:color="auto" w:fill="D9D9D9"/>
            <w:vAlign w:val="center"/>
          </w:tcPr>
          <w:p w14:paraId="5189FC2E">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参数代码</w:t>
            </w:r>
          </w:p>
        </w:tc>
        <w:tc>
          <w:tcPr>
            <w:tcW w:w="1418" w:type="dxa"/>
            <w:shd w:val="clear" w:color="auto" w:fill="D9D9D9"/>
            <w:vAlign w:val="center"/>
          </w:tcPr>
          <w:p w14:paraId="5F7D61BC">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参数名称</w:t>
            </w:r>
          </w:p>
        </w:tc>
        <w:tc>
          <w:tcPr>
            <w:tcW w:w="1006" w:type="dxa"/>
            <w:shd w:val="clear" w:color="auto" w:fill="D9D9D9"/>
            <w:vAlign w:val="center"/>
          </w:tcPr>
          <w:p w14:paraId="17B8D33C">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参数类型</w:t>
            </w:r>
          </w:p>
        </w:tc>
        <w:tc>
          <w:tcPr>
            <w:tcW w:w="491" w:type="dxa"/>
            <w:shd w:val="clear" w:color="auto" w:fill="D9D9D9"/>
            <w:vAlign w:val="center"/>
          </w:tcPr>
          <w:p w14:paraId="6236B8E8">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长度</w:t>
            </w:r>
          </w:p>
        </w:tc>
        <w:tc>
          <w:tcPr>
            <w:tcW w:w="491" w:type="dxa"/>
            <w:shd w:val="clear" w:color="auto" w:fill="D9D9D9"/>
            <w:vAlign w:val="center"/>
          </w:tcPr>
          <w:p w14:paraId="53579926">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代码标识</w:t>
            </w:r>
          </w:p>
        </w:tc>
        <w:tc>
          <w:tcPr>
            <w:tcW w:w="491" w:type="dxa"/>
            <w:shd w:val="clear" w:color="auto" w:fill="D9D9D9"/>
            <w:vAlign w:val="center"/>
          </w:tcPr>
          <w:p w14:paraId="3696FD71">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是否必填</w:t>
            </w:r>
          </w:p>
        </w:tc>
        <w:tc>
          <w:tcPr>
            <w:tcW w:w="2907" w:type="dxa"/>
            <w:shd w:val="clear" w:color="auto" w:fill="D9D9D9"/>
            <w:vAlign w:val="center"/>
          </w:tcPr>
          <w:p w14:paraId="12D91153">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备注</w:t>
            </w:r>
          </w:p>
        </w:tc>
      </w:tr>
      <w:tr w14:paraId="5BD2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2" w:hRule="atLeast"/>
          <w:jc w:val="center"/>
        </w:trPr>
        <w:tc>
          <w:tcPr>
            <w:tcW w:w="469" w:type="dxa"/>
            <w:vAlign w:val="center"/>
          </w:tcPr>
          <w:p w14:paraId="0E99CB84">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6CC97235">
            <w:pPr>
              <w:adjustRightInd w:val="0"/>
              <w:snapToGrid w:val="0"/>
              <w:ind w:firstLine="0" w:firstLineChars="0"/>
              <w:jc w:val="center"/>
              <w:rPr>
                <w:sz w:val="18"/>
                <w:szCs w:val="18"/>
              </w:rPr>
            </w:pPr>
            <w:r>
              <w:rPr>
                <w:sz w:val="18"/>
                <w:szCs w:val="18"/>
              </w:rPr>
              <w:t>orgId</w:t>
            </w:r>
          </w:p>
        </w:tc>
        <w:tc>
          <w:tcPr>
            <w:tcW w:w="1418" w:type="dxa"/>
            <w:vAlign w:val="center"/>
          </w:tcPr>
          <w:p w14:paraId="374F57E9">
            <w:pPr>
              <w:adjustRightInd w:val="0"/>
              <w:snapToGrid w:val="0"/>
              <w:ind w:firstLine="0" w:firstLineChars="0"/>
              <w:jc w:val="center"/>
              <w:rPr>
                <w:sz w:val="18"/>
                <w:szCs w:val="18"/>
              </w:rPr>
            </w:pPr>
            <w:r>
              <w:rPr>
                <w:rFonts w:hint="eastAsia"/>
                <w:sz w:val="18"/>
                <w:szCs w:val="18"/>
              </w:rPr>
              <w:t>机构</w:t>
            </w:r>
            <w:r>
              <w:rPr>
                <w:sz w:val="18"/>
                <w:szCs w:val="18"/>
              </w:rPr>
              <w:t>ID</w:t>
            </w:r>
          </w:p>
        </w:tc>
        <w:tc>
          <w:tcPr>
            <w:tcW w:w="1006" w:type="dxa"/>
            <w:vAlign w:val="center"/>
          </w:tcPr>
          <w:p w14:paraId="3EEC1F67">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71295679">
            <w:pPr>
              <w:adjustRightInd w:val="0"/>
              <w:snapToGrid w:val="0"/>
              <w:ind w:firstLine="0" w:firstLineChars="0"/>
              <w:jc w:val="center"/>
              <w:rPr>
                <w:sz w:val="18"/>
                <w:szCs w:val="18"/>
              </w:rPr>
            </w:pPr>
            <w:r>
              <w:rPr>
                <w:sz w:val="18"/>
                <w:szCs w:val="18"/>
              </w:rPr>
              <w:t>40</w:t>
            </w:r>
          </w:p>
        </w:tc>
        <w:tc>
          <w:tcPr>
            <w:tcW w:w="491" w:type="dxa"/>
            <w:vAlign w:val="center"/>
          </w:tcPr>
          <w:p w14:paraId="71E8B102">
            <w:pPr>
              <w:adjustRightInd w:val="0"/>
              <w:snapToGrid w:val="0"/>
              <w:ind w:firstLine="0" w:firstLineChars="0"/>
              <w:jc w:val="center"/>
              <w:rPr>
                <w:sz w:val="18"/>
                <w:szCs w:val="18"/>
              </w:rPr>
            </w:pPr>
            <w:r>
              <w:rPr>
                <w:rFonts w:hint="eastAsia"/>
                <w:sz w:val="18"/>
                <w:szCs w:val="18"/>
              </w:rPr>
              <w:t>N</w:t>
            </w:r>
          </w:p>
        </w:tc>
        <w:tc>
          <w:tcPr>
            <w:tcW w:w="491" w:type="dxa"/>
            <w:vAlign w:val="center"/>
          </w:tcPr>
          <w:p w14:paraId="1A96A4AC">
            <w:pPr>
              <w:adjustRightInd w:val="0"/>
              <w:snapToGrid w:val="0"/>
              <w:ind w:firstLine="0" w:firstLineChars="0"/>
              <w:jc w:val="center"/>
              <w:rPr>
                <w:sz w:val="18"/>
                <w:szCs w:val="18"/>
              </w:rPr>
            </w:pPr>
            <w:r>
              <w:rPr>
                <w:sz w:val="18"/>
                <w:szCs w:val="18"/>
              </w:rPr>
              <w:t>Y</w:t>
            </w:r>
          </w:p>
        </w:tc>
        <w:tc>
          <w:tcPr>
            <w:tcW w:w="2907" w:type="dxa"/>
            <w:vAlign w:val="center"/>
          </w:tcPr>
          <w:p w14:paraId="5ED9E86D">
            <w:pPr>
              <w:widowControl/>
              <w:ind w:firstLine="0" w:firstLineChars="0"/>
              <w:rPr>
                <w:sz w:val="18"/>
                <w:szCs w:val="18"/>
              </w:rPr>
            </w:pPr>
            <w:r>
              <w:rPr>
                <w:sz w:val="18"/>
                <w:szCs w:val="18"/>
              </w:rPr>
              <w:t>医保定点机构代码</w:t>
            </w:r>
          </w:p>
        </w:tc>
      </w:tr>
      <w:tr w14:paraId="42EE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B3E8038">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26FEE324">
            <w:pPr>
              <w:adjustRightInd w:val="0"/>
              <w:snapToGrid w:val="0"/>
              <w:ind w:firstLine="0" w:firstLineChars="0"/>
              <w:jc w:val="center"/>
              <w:rPr>
                <w:sz w:val="18"/>
                <w:szCs w:val="18"/>
              </w:rPr>
            </w:pPr>
            <w:r>
              <w:rPr>
                <w:sz w:val="18"/>
                <w:szCs w:val="18"/>
              </w:rPr>
              <w:t>businessType</w:t>
            </w:r>
          </w:p>
        </w:tc>
        <w:tc>
          <w:tcPr>
            <w:tcW w:w="1418" w:type="dxa"/>
            <w:vAlign w:val="center"/>
          </w:tcPr>
          <w:p w14:paraId="635E9304">
            <w:pPr>
              <w:adjustRightInd w:val="0"/>
              <w:snapToGrid w:val="0"/>
              <w:ind w:firstLine="0" w:firstLineChars="0"/>
              <w:jc w:val="center"/>
              <w:rPr>
                <w:sz w:val="18"/>
                <w:szCs w:val="18"/>
              </w:rPr>
            </w:pPr>
            <w:r>
              <w:rPr>
                <w:rFonts w:hint="eastAsia"/>
                <w:sz w:val="18"/>
                <w:szCs w:val="18"/>
              </w:rPr>
              <w:t>用码业务类型</w:t>
            </w:r>
          </w:p>
        </w:tc>
        <w:tc>
          <w:tcPr>
            <w:tcW w:w="1006" w:type="dxa"/>
            <w:vAlign w:val="center"/>
          </w:tcPr>
          <w:p w14:paraId="374DEBCE">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20849992">
            <w:pPr>
              <w:adjustRightInd w:val="0"/>
              <w:snapToGrid w:val="0"/>
              <w:ind w:firstLine="0" w:firstLineChars="0"/>
              <w:jc w:val="center"/>
              <w:rPr>
                <w:sz w:val="18"/>
                <w:szCs w:val="18"/>
              </w:rPr>
            </w:pPr>
            <w:r>
              <w:rPr>
                <w:sz w:val="18"/>
                <w:szCs w:val="18"/>
              </w:rPr>
              <w:t>5</w:t>
            </w:r>
          </w:p>
        </w:tc>
        <w:tc>
          <w:tcPr>
            <w:tcW w:w="491" w:type="dxa"/>
            <w:vAlign w:val="center"/>
          </w:tcPr>
          <w:p w14:paraId="7AC7E18C">
            <w:pPr>
              <w:adjustRightInd w:val="0"/>
              <w:snapToGrid w:val="0"/>
              <w:ind w:firstLine="0" w:firstLineChars="0"/>
              <w:jc w:val="center"/>
              <w:rPr>
                <w:sz w:val="18"/>
                <w:szCs w:val="18"/>
              </w:rPr>
            </w:pPr>
            <w:r>
              <w:rPr>
                <w:sz w:val="18"/>
                <w:szCs w:val="18"/>
              </w:rPr>
              <w:t>Y</w:t>
            </w:r>
          </w:p>
        </w:tc>
        <w:tc>
          <w:tcPr>
            <w:tcW w:w="491" w:type="dxa"/>
            <w:vAlign w:val="center"/>
          </w:tcPr>
          <w:p w14:paraId="3BE6AA83">
            <w:pPr>
              <w:adjustRightInd w:val="0"/>
              <w:snapToGrid w:val="0"/>
              <w:ind w:firstLine="0" w:firstLineChars="0"/>
              <w:jc w:val="center"/>
              <w:rPr>
                <w:sz w:val="18"/>
                <w:szCs w:val="18"/>
              </w:rPr>
            </w:pPr>
            <w:r>
              <w:rPr>
                <w:sz w:val="18"/>
                <w:szCs w:val="18"/>
              </w:rPr>
              <w:t>Y</w:t>
            </w:r>
          </w:p>
        </w:tc>
        <w:tc>
          <w:tcPr>
            <w:tcW w:w="2907" w:type="dxa"/>
            <w:vAlign w:val="center"/>
          </w:tcPr>
          <w:p w14:paraId="078B629A">
            <w:pPr>
              <w:widowControl/>
              <w:ind w:firstLine="0" w:firstLineChars="0"/>
              <w:rPr>
                <w:sz w:val="18"/>
                <w:szCs w:val="18"/>
              </w:rPr>
            </w:pPr>
            <w:r>
              <w:rPr>
                <w:sz w:val="18"/>
                <w:szCs w:val="18"/>
              </w:rPr>
              <w:t>参见</w:t>
            </w:r>
            <w:r>
              <w:rPr>
                <w:rFonts w:hint="eastAsia"/>
                <w:sz w:val="18"/>
                <w:szCs w:val="18"/>
              </w:rPr>
              <w:t>字典表-用码业务类型</w:t>
            </w:r>
          </w:p>
        </w:tc>
      </w:tr>
      <w:tr w14:paraId="0DF2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58B7B6C9">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7478C3EF">
            <w:pPr>
              <w:adjustRightInd w:val="0"/>
              <w:snapToGrid w:val="0"/>
              <w:ind w:firstLine="0" w:firstLineChars="0"/>
              <w:jc w:val="center"/>
              <w:rPr>
                <w:sz w:val="18"/>
                <w:szCs w:val="18"/>
              </w:rPr>
            </w:pPr>
            <w:r>
              <w:rPr>
                <w:sz w:val="18"/>
                <w:szCs w:val="18"/>
              </w:rPr>
              <w:t>businessInfo</w:t>
            </w:r>
          </w:p>
        </w:tc>
        <w:tc>
          <w:tcPr>
            <w:tcW w:w="1418" w:type="dxa"/>
            <w:vAlign w:val="center"/>
          </w:tcPr>
          <w:p w14:paraId="4DD83F54">
            <w:pPr>
              <w:adjustRightInd w:val="0"/>
              <w:snapToGrid w:val="0"/>
              <w:ind w:firstLine="0" w:firstLineChars="0"/>
              <w:jc w:val="center"/>
              <w:rPr>
                <w:sz w:val="18"/>
                <w:szCs w:val="18"/>
              </w:rPr>
            </w:pPr>
            <w:r>
              <w:rPr>
                <w:rFonts w:hint="eastAsia"/>
                <w:sz w:val="18"/>
                <w:szCs w:val="18"/>
              </w:rPr>
              <w:t>用码业务信息</w:t>
            </w:r>
          </w:p>
        </w:tc>
        <w:tc>
          <w:tcPr>
            <w:tcW w:w="1006" w:type="dxa"/>
            <w:vAlign w:val="center"/>
          </w:tcPr>
          <w:p w14:paraId="1577AABE">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13C50E8C">
            <w:pPr>
              <w:adjustRightInd w:val="0"/>
              <w:snapToGrid w:val="0"/>
              <w:ind w:firstLine="0" w:firstLineChars="0"/>
              <w:jc w:val="center"/>
              <w:rPr>
                <w:sz w:val="18"/>
                <w:szCs w:val="18"/>
              </w:rPr>
            </w:pPr>
            <w:r>
              <w:rPr>
                <w:sz w:val="18"/>
                <w:szCs w:val="18"/>
              </w:rPr>
              <w:t>200</w:t>
            </w:r>
          </w:p>
        </w:tc>
        <w:tc>
          <w:tcPr>
            <w:tcW w:w="491" w:type="dxa"/>
            <w:vAlign w:val="center"/>
          </w:tcPr>
          <w:p w14:paraId="029CA124">
            <w:pPr>
              <w:adjustRightInd w:val="0"/>
              <w:snapToGrid w:val="0"/>
              <w:ind w:firstLine="0" w:firstLineChars="0"/>
              <w:jc w:val="center"/>
              <w:rPr>
                <w:sz w:val="18"/>
                <w:szCs w:val="18"/>
              </w:rPr>
            </w:pPr>
            <w:r>
              <w:rPr>
                <w:sz w:val="18"/>
                <w:szCs w:val="18"/>
              </w:rPr>
              <w:t>N</w:t>
            </w:r>
          </w:p>
        </w:tc>
        <w:tc>
          <w:tcPr>
            <w:tcW w:w="491" w:type="dxa"/>
            <w:vAlign w:val="center"/>
          </w:tcPr>
          <w:p w14:paraId="363E90C0">
            <w:pPr>
              <w:adjustRightInd w:val="0"/>
              <w:snapToGrid w:val="0"/>
              <w:ind w:firstLine="0" w:firstLineChars="0"/>
              <w:jc w:val="center"/>
              <w:rPr>
                <w:sz w:val="18"/>
                <w:szCs w:val="18"/>
              </w:rPr>
            </w:pPr>
            <w:r>
              <w:rPr>
                <w:sz w:val="18"/>
                <w:szCs w:val="18"/>
              </w:rPr>
              <w:t>N</w:t>
            </w:r>
          </w:p>
        </w:tc>
        <w:tc>
          <w:tcPr>
            <w:tcW w:w="2907" w:type="dxa"/>
            <w:vAlign w:val="center"/>
          </w:tcPr>
          <w:p w14:paraId="617BE055">
            <w:pPr>
              <w:widowControl/>
              <w:ind w:firstLine="0" w:firstLineChars="0"/>
              <w:rPr>
                <w:sz w:val="18"/>
                <w:szCs w:val="18"/>
              </w:rPr>
            </w:pPr>
            <w:r>
              <w:rPr>
                <w:sz w:val="18"/>
                <w:szCs w:val="18"/>
              </w:rPr>
              <w:t>用码经办业务部分信息</w:t>
            </w:r>
          </w:p>
        </w:tc>
      </w:tr>
      <w:tr w14:paraId="0B9E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7994821F">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4B84B331">
            <w:pPr>
              <w:adjustRightInd w:val="0"/>
              <w:snapToGrid w:val="0"/>
              <w:ind w:firstLine="0" w:firstLineChars="0"/>
              <w:jc w:val="center"/>
              <w:rPr>
                <w:sz w:val="18"/>
                <w:szCs w:val="18"/>
              </w:rPr>
            </w:pPr>
            <w:r>
              <w:rPr>
                <w:sz w:val="18"/>
                <w:szCs w:val="18"/>
              </w:rPr>
              <w:t>operatorId</w:t>
            </w:r>
          </w:p>
        </w:tc>
        <w:tc>
          <w:tcPr>
            <w:tcW w:w="1418" w:type="dxa"/>
            <w:vAlign w:val="center"/>
          </w:tcPr>
          <w:p w14:paraId="71A84960">
            <w:pPr>
              <w:adjustRightInd w:val="0"/>
              <w:snapToGrid w:val="0"/>
              <w:ind w:firstLine="0" w:firstLineChars="0"/>
              <w:jc w:val="center"/>
              <w:rPr>
                <w:sz w:val="18"/>
                <w:szCs w:val="18"/>
              </w:rPr>
            </w:pPr>
            <w:r>
              <w:rPr>
                <w:rFonts w:hint="eastAsia"/>
                <w:sz w:val="18"/>
                <w:szCs w:val="18"/>
              </w:rPr>
              <w:t>操作员工号</w:t>
            </w:r>
          </w:p>
        </w:tc>
        <w:tc>
          <w:tcPr>
            <w:tcW w:w="1006" w:type="dxa"/>
            <w:vAlign w:val="center"/>
          </w:tcPr>
          <w:p w14:paraId="3D8D0898">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16A655E1">
            <w:pPr>
              <w:adjustRightInd w:val="0"/>
              <w:snapToGrid w:val="0"/>
              <w:ind w:firstLine="0" w:firstLineChars="0"/>
              <w:jc w:val="center"/>
              <w:rPr>
                <w:sz w:val="18"/>
                <w:szCs w:val="18"/>
              </w:rPr>
            </w:pPr>
            <w:r>
              <w:rPr>
                <w:sz w:val="18"/>
                <w:szCs w:val="18"/>
              </w:rPr>
              <w:t>20</w:t>
            </w:r>
          </w:p>
        </w:tc>
        <w:tc>
          <w:tcPr>
            <w:tcW w:w="491" w:type="dxa"/>
            <w:vAlign w:val="center"/>
          </w:tcPr>
          <w:p w14:paraId="2F07304B">
            <w:pPr>
              <w:adjustRightInd w:val="0"/>
              <w:snapToGrid w:val="0"/>
              <w:ind w:firstLine="0" w:firstLineChars="0"/>
              <w:jc w:val="center"/>
              <w:rPr>
                <w:sz w:val="18"/>
                <w:szCs w:val="18"/>
              </w:rPr>
            </w:pPr>
            <w:r>
              <w:rPr>
                <w:sz w:val="18"/>
                <w:szCs w:val="18"/>
              </w:rPr>
              <w:t>N</w:t>
            </w:r>
          </w:p>
        </w:tc>
        <w:tc>
          <w:tcPr>
            <w:tcW w:w="491" w:type="dxa"/>
            <w:vAlign w:val="center"/>
          </w:tcPr>
          <w:p w14:paraId="66298557">
            <w:pPr>
              <w:adjustRightInd w:val="0"/>
              <w:snapToGrid w:val="0"/>
              <w:ind w:firstLine="0" w:firstLineChars="0"/>
              <w:jc w:val="center"/>
              <w:rPr>
                <w:sz w:val="18"/>
                <w:szCs w:val="18"/>
              </w:rPr>
            </w:pPr>
            <w:r>
              <w:rPr>
                <w:sz w:val="18"/>
                <w:szCs w:val="18"/>
              </w:rPr>
              <w:t>Y</w:t>
            </w:r>
          </w:p>
        </w:tc>
        <w:tc>
          <w:tcPr>
            <w:tcW w:w="2907" w:type="dxa"/>
            <w:vAlign w:val="center"/>
          </w:tcPr>
          <w:p w14:paraId="0BA08453">
            <w:pPr>
              <w:widowControl/>
              <w:ind w:firstLine="0" w:firstLineChars="0"/>
              <w:rPr>
                <w:sz w:val="18"/>
                <w:szCs w:val="18"/>
              </w:rPr>
            </w:pPr>
            <w:r>
              <w:rPr>
                <w:sz w:val="18"/>
                <w:szCs w:val="18"/>
              </w:rPr>
              <w:t>系统使用者工号或自助终端终端号</w:t>
            </w:r>
          </w:p>
        </w:tc>
      </w:tr>
      <w:tr w14:paraId="3C16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EACF340">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6C03191A">
            <w:pPr>
              <w:adjustRightInd w:val="0"/>
              <w:snapToGrid w:val="0"/>
              <w:ind w:firstLine="0" w:firstLineChars="0"/>
              <w:jc w:val="center"/>
              <w:rPr>
                <w:sz w:val="18"/>
                <w:szCs w:val="18"/>
              </w:rPr>
            </w:pPr>
            <w:r>
              <w:rPr>
                <w:sz w:val="18"/>
                <w:szCs w:val="18"/>
              </w:rPr>
              <w:t>operatorName</w:t>
            </w:r>
          </w:p>
        </w:tc>
        <w:tc>
          <w:tcPr>
            <w:tcW w:w="1418" w:type="dxa"/>
            <w:vAlign w:val="center"/>
          </w:tcPr>
          <w:p w14:paraId="4DBB6363">
            <w:pPr>
              <w:adjustRightInd w:val="0"/>
              <w:snapToGrid w:val="0"/>
              <w:ind w:firstLine="0" w:firstLineChars="0"/>
              <w:jc w:val="center"/>
              <w:rPr>
                <w:sz w:val="18"/>
                <w:szCs w:val="18"/>
              </w:rPr>
            </w:pPr>
            <w:r>
              <w:rPr>
                <w:rFonts w:hint="eastAsia"/>
                <w:sz w:val="18"/>
                <w:szCs w:val="18"/>
              </w:rPr>
              <w:t>操作员姓名</w:t>
            </w:r>
          </w:p>
        </w:tc>
        <w:tc>
          <w:tcPr>
            <w:tcW w:w="1006" w:type="dxa"/>
            <w:vAlign w:val="center"/>
          </w:tcPr>
          <w:p w14:paraId="6C0A947F">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46B1F765">
            <w:pPr>
              <w:adjustRightInd w:val="0"/>
              <w:snapToGrid w:val="0"/>
              <w:ind w:firstLine="0" w:firstLineChars="0"/>
              <w:jc w:val="center"/>
              <w:rPr>
                <w:sz w:val="18"/>
                <w:szCs w:val="18"/>
              </w:rPr>
            </w:pPr>
            <w:r>
              <w:rPr>
                <w:sz w:val="18"/>
                <w:szCs w:val="18"/>
              </w:rPr>
              <w:t>30</w:t>
            </w:r>
          </w:p>
        </w:tc>
        <w:tc>
          <w:tcPr>
            <w:tcW w:w="491" w:type="dxa"/>
            <w:vAlign w:val="center"/>
          </w:tcPr>
          <w:p w14:paraId="5421D048">
            <w:pPr>
              <w:adjustRightInd w:val="0"/>
              <w:snapToGrid w:val="0"/>
              <w:ind w:firstLine="0" w:firstLineChars="0"/>
              <w:jc w:val="center"/>
              <w:rPr>
                <w:sz w:val="18"/>
                <w:szCs w:val="18"/>
              </w:rPr>
            </w:pPr>
            <w:r>
              <w:rPr>
                <w:sz w:val="18"/>
                <w:szCs w:val="18"/>
              </w:rPr>
              <w:t>N</w:t>
            </w:r>
          </w:p>
        </w:tc>
        <w:tc>
          <w:tcPr>
            <w:tcW w:w="491" w:type="dxa"/>
            <w:vAlign w:val="center"/>
          </w:tcPr>
          <w:p w14:paraId="317F7D93">
            <w:pPr>
              <w:adjustRightInd w:val="0"/>
              <w:snapToGrid w:val="0"/>
              <w:ind w:firstLine="0" w:firstLineChars="0"/>
              <w:jc w:val="center"/>
              <w:rPr>
                <w:sz w:val="18"/>
                <w:szCs w:val="18"/>
              </w:rPr>
            </w:pPr>
            <w:r>
              <w:rPr>
                <w:sz w:val="18"/>
                <w:szCs w:val="18"/>
              </w:rPr>
              <w:t>Y</w:t>
            </w:r>
          </w:p>
        </w:tc>
        <w:tc>
          <w:tcPr>
            <w:tcW w:w="2907" w:type="dxa"/>
            <w:vAlign w:val="center"/>
          </w:tcPr>
          <w:p w14:paraId="6B3F48B3">
            <w:pPr>
              <w:widowControl/>
              <w:ind w:firstLine="0" w:firstLineChars="0"/>
              <w:rPr>
                <w:sz w:val="18"/>
                <w:szCs w:val="18"/>
              </w:rPr>
            </w:pPr>
            <w:r>
              <w:rPr>
                <w:sz w:val="18"/>
                <w:szCs w:val="18"/>
              </w:rPr>
              <w:t>系统使用者名称或自助终端名称</w:t>
            </w:r>
          </w:p>
        </w:tc>
      </w:tr>
      <w:tr w14:paraId="10FE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5E6FE2FD">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1D160F00">
            <w:pPr>
              <w:adjustRightInd w:val="0"/>
              <w:snapToGrid w:val="0"/>
              <w:ind w:firstLine="0" w:firstLineChars="0"/>
              <w:jc w:val="center"/>
              <w:rPr>
                <w:sz w:val="18"/>
                <w:szCs w:val="18"/>
              </w:rPr>
            </w:pPr>
            <w:r>
              <w:rPr>
                <w:sz w:val="18"/>
                <w:szCs w:val="18"/>
              </w:rPr>
              <w:t>officeId</w:t>
            </w:r>
          </w:p>
        </w:tc>
        <w:tc>
          <w:tcPr>
            <w:tcW w:w="1418" w:type="dxa"/>
            <w:vAlign w:val="center"/>
          </w:tcPr>
          <w:p w14:paraId="0B5D97AC">
            <w:pPr>
              <w:adjustRightInd w:val="0"/>
              <w:snapToGrid w:val="0"/>
              <w:ind w:firstLine="0" w:firstLineChars="0"/>
              <w:jc w:val="center"/>
              <w:rPr>
                <w:sz w:val="18"/>
                <w:szCs w:val="18"/>
              </w:rPr>
            </w:pPr>
            <w:r>
              <w:rPr>
                <w:rFonts w:hint="eastAsia"/>
                <w:sz w:val="18"/>
                <w:szCs w:val="18"/>
              </w:rPr>
              <w:t>医保科室编号</w:t>
            </w:r>
          </w:p>
        </w:tc>
        <w:tc>
          <w:tcPr>
            <w:tcW w:w="1006" w:type="dxa"/>
            <w:vAlign w:val="center"/>
          </w:tcPr>
          <w:p w14:paraId="2BF799C4">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444007F3">
            <w:pPr>
              <w:adjustRightInd w:val="0"/>
              <w:snapToGrid w:val="0"/>
              <w:ind w:firstLine="0" w:firstLineChars="0"/>
              <w:jc w:val="center"/>
              <w:rPr>
                <w:sz w:val="18"/>
                <w:szCs w:val="18"/>
              </w:rPr>
            </w:pPr>
            <w:r>
              <w:rPr>
                <w:sz w:val="18"/>
                <w:szCs w:val="18"/>
              </w:rPr>
              <w:t>20</w:t>
            </w:r>
          </w:p>
        </w:tc>
        <w:tc>
          <w:tcPr>
            <w:tcW w:w="491" w:type="dxa"/>
            <w:vAlign w:val="center"/>
          </w:tcPr>
          <w:p w14:paraId="6508867F">
            <w:pPr>
              <w:adjustRightInd w:val="0"/>
              <w:snapToGrid w:val="0"/>
              <w:ind w:firstLine="0" w:firstLineChars="0"/>
              <w:jc w:val="center"/>
              <w:rPr>
                <w:sz w:val="18"/>
                <w:szCs w:val="18"/>
              </w:rPr>
            </w:pPr>
            <w:r>
              <w:rPr>
                <w:sz w:val="18"/>
                <w:szCs w:val="18"/>
              </w:rPr>
              <w:t>N</w:t>
            </w:r>
          </w:p>
        </w:tc>
        <w:tc>
          <w:tcPr>
            <w:tcW w:w="491" w:type="dxa"/>
            <w:vAlign w:val="center"/>
          </w:tcPr>
          <w:p w14:paraId="0E7807D0">
            <w:pPr>
              <w:adjustRightInd w:val="0"/>
              <w:snapToGrid w:val="0"/>
              <w:ind w:firstLine="0" w:firstLineChars="0"/>
              <w:jc w:val="center"/>
              <w:rPr>
                <w:sz w:val="18"/>
                <w:szCs w:val="18"/>
              </w:rPr>
            </w:pPr>
            <w:r>
              <w:rPr>
                <w:sz w:val="18"/>
                <w:szCs w:val="18"/>
              </w:rPr>
              <w:t>Y</w:t>
            </w:r>
          </w:p>
        </w:tc>
        <w:tc>
          <w:tcPr>
            <w:tcW w:w="2907" w:type="dxa"/>
            <w:vAlign w:val="center"/>
          </w:tcPr>
          <w:p w14:paraId="25BB7F50">
            <w:pPr>
              <w:widowControl/>
              <w:ind w:firstLine="0" w:firstLineChars="0"/>
              <w:rPr>
                <w:sz w:val="18"/>
                <w:szCs w:val="18"/>
              </w:rPr>
            </w:pPr>
            <w:r>
              <w:rPr>
                <w:sz w:val="18"/>
                <w:szCs w:val="18"/>
              </w:rPr>
              <w:t>系统使用部门编号</w:t>
            </w:r>
          </w:p>
        </w:tc>
      </w:tr>
      <w:tr w14:paraId="466C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5869CD6">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30402F07">
            <w:pPr>
              <w:adjustRightInd w:val="0"/>
              <w:snapToGrid w:val="0"/>
              <w:ind w:firstLine="0" w:firstLineChars="0"/>
              <w:jc w:val="center"/>
              <w:rPr>
                <w:sz w:val="18"/>
                <w:szCs w:val="18"/>
              </w:rPr>
            </w:pPr>
            <w:r>
              <w:rPr>
                <w:sz w:val="18"/>
                <w:szCs w:val="18"/>
              </w:rPr>
              <w:t>officeName</w:t>
            </w:r>
          </w:p>
        </w:tc>
        <w:tc>
          <w:tcPr>
            <w:tcW w:w="1418" w:type="dxa"/>
            <w:vAlign w:val="center"/>
          </w:tcPr>
          <w:p w14:paraId="15FD3493">
            <w:pPr>
              <w:adjustRightInd w:val="0"/>
              <w:snapToGrid w:val="0"/>
              <w:ind w:firstLine="0" w:firstLineChars="0"/>
              <w:jc w:val="center"/>
              <w:rPr>
                <w:sz w:val="18"/>
                <w:szCs w:val="18"/>
              </w:rPr>
            </w:pPr>
            <w:r>
              <w:rPr>
                <w:rFonts w:hint="eastAsia"/>
                <w:sz w:val="18"/>
                <w:szCs w:val="18"/>
              </w:rPr>
              <w:t>科室名称</w:t>
            </w:r>
          </w:p>
        </w:tc>
        <w:tc>
          <w:tcPr>
            <w:tcW w:w="1006" w:type="dxa"/>
            <w:vAlign w:val="center"/>
          </w:tcPr>
          <w:p w14:paraId="3C14B8AC">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06783AC1">
            <w:pPr>
              <w:adjustRightInd w:val="0"/>
              <w:snapToGrid w:val="0"/>
              <w:ind w:firstLine="0" w:firstLineChars="0"/>
              <w:jc w:val="center"/>
              <w:rPr>
                <w:sz w:val="18"/>
                <w:szCs w:val="18"/>
              </w:rPr>
            </w:pPr>
            <w:r>
              <w:rPr>
                <w:sz w:val="18"/>
                <w:szCs w:val="18"/>
              </w:rPr>
              <w:t>30</w:t>
            </w:r>
          </w:p>
        </w:tc>
        <w:tc>
          <w:tcPr>
            <w:tcW w:w="491" w:type="dxa"/>
            <w:vAlign w:val="center"/>
          </w:tcPr>
          <w:p w14:paraId="4C48FFB4">
            <w:pPr>
              <w:adjustRightInd w:val="0"/>
              <w:snapToGrid w:val="0"/>
              <w:ind w:firstLine="0" w:firstLineChars="0"/>
              <w:jc w:val="center"/>
              <w:rPr>
                <w:sz w:val="18"/>
                <w:szCs w:val="18"/>
              </w:rPr>
            </w:pPr>
            <w:r>
              <w:rPr>
                <w:sz w:val="18"/>
                <w:szCs w:val="18"/>
              </w:rPr>
              <w:t>N</w:t>
            </w:r>
          </w:p>
        </w:tc>
        <w:tc>
          <w:tcPr>
            <w:tcW w:w="491" w:type="dxa"/>
            <w:vAlign w:val="center"/>
          </w:tcPr>
          <w:p w14:paraId="3B4A5052">
            <w:pPr>
              <w:adjustRightInd w:val="0"/>
              <w:snapToGrid w:val="0"/>
              <w:ind w:firstLine="0" w:firstLineChars="0"/>
              <w:jc w:val="center"/>
              <w:rPr>
                <w:sz w:val="18"/>
                <w:szCs w:val="18"/>
              </w:rPr>
            </w:pPr>
            <w:r>
              <w:rPr>
                <w:sz w:val="18"/>
                <w:szCs w:val="18"/>
              </w:rPr>
              <w:t>Y</w:t>
            </w:r>
          </w:p>
        </w:tc>
        <w:tc>
          <w:tcPr>
            <w:tcW w:w="2907" w:type="dxa"/>
            <w:vAlign w:val="center"/>
          </w:tcPr>
          <w:p w14:paraId="63B3F8F4">
            <w:pPr>
              <w:widowControl/>
              <w:ind w:firstLine="0" w:firstLineChars="0"/>
              <w:rPr>
                <w:sz w:val="18"/>
                <w:szCs w:val="18"/>
              </w:rPr>
            </w:pPr>
            <w:r>
              <w:rPr>
                <w:sz w:val="18"/>
                <w:szCs w:val="18"/>
              </w:rPr>
              <w:t>系统使用部门名称</w:t>
            </w:r>
          </w:p>
        </w:tc>
      </w:tr>
      <w:tr w14:paraId="44E4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774EB65F">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74789272">
            <w:pPr>
              <w:adjustRightInd w:val="0"/>
              <w:snapToGrid w:val="0"/>
              <w:ind w:firstLine="0" w:firstLineChars="0"/>
              <w:jc w:val="center"/>
              <w:rPr>
                <w:sz w:val="18"/>
                <w:szCs w:val="18"/>
              </w:rPr>
            </w:pPr>
            <w:r>
              <w:rPr>
                <w:sz w:val="18"/>
                <w:szCs w:val="18"/>
              </w:rPr>
              <w:t>deviceType</w:t>
            </w:r>
          </w:p>
        </w:tc>
        <w:tc>
          <w:tcPr>
            <w:tcW w:w="1418" w:type="dxa"/>
            <w:vAlign w:val="center"/>
          </w:tcPr>
          <w:p w14:paraId="703E76DC">
            <w:pPr>
              <w:adjustRightInd w:val="0"/>
              <w:snapToGrid w:val="0"/>
              <w:ind w:firstLine="0" w:firstLineChars="0"/>
              <w:jc w:val="center"/>
              <w:rPr>
                <w:sz w:val="18"/>
                <w:szCs w:val="18"/>
              </w:rPr>
            </w:pPr>
            <w:r>
              <w:rPr>
                <w:rFonts w:hint="eastAsia"/>
                <w:sz w:val="18"/>
                <w:szCs w:val="18"/>
              </w:rPr>
              <w:t>设备类型</w:t>
            </w:r>
          </w:p>
        </w:tc>
        <w:tc>
          <w:tcPr>
            <w:tcW w:w="1006" w:type="dxa"/>
            <w:vAlign w:val="center"/>
          </w:tcPr>
          <w:p w14:paraId="213C2945">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69108D3A">
            <w:pPr>
              <w:adjustRightInd w:val="0"/>
              <w:snapToGrid w:val="0"/>
              <w:ind w:firstLine="0" w:firstLineChars="0"/>
              <w:jc w:val="center"/>
              <w:rPr>
                <w:sz w:val="18"/>
                <w:szCs w:val="18"/>
              </w:rPr>
            </w:pPr>
            <w:r>
              <w:rPr>
                <w:sz w:val="18"/>
                <w:szCs w:val="18"/>
              </w:rPr>
              <w:t>30</w:t>
            </w:r>
          </w:p>
        </w:tc>
        <w:tc>
          <w:tcPr>
            <w:tcW w:w="491" w:type="dxa"/>
            <w:vAlign w:val="center"/>
          </w:tcPr>
          <w:p w14:paraId="6254676B">
            <w:pPr>
              <w:adjustRightInd w:val="0"/>
              <w:snapToGrid w:val="0"/>
              <w:ind w:firstLine="0" w:firstLineChars="0"/>
              <w:jc w:val="center"/>
              <w:rPr>
                <w:sz w:val="18"/>
                <w:szCs w:val="18"/>
              </w:rPr>
            </w:pPr>
            <w:r>
              <w:rPr>
                <w:sz w:val="18"/>
                <w:szCs w:val="18"/>
              </w:rPr>
              <w:t>N</w:t>
            </w:r>
          </w:p>
        </w:tc>
        <w:tc>
          <w:tcPr>
            <w:tcW w:w="491" w:type="dxa"/>
            <w:vAlign w:val="center"/>
          </w:tcPr>
          <w:p w14:paraId="26B0D3EF">
            <w:pPr>
              <w:adjustRightInd w:val="0"/>
              <w:snapToGrid w:val="0"/>
              <w:ind w:firstLine="0" w:firstLineChars="0"/>
              <w:jc w:val="center"/>
              <w:rPr>
                <w:sz w:val="18"/>
                <w:szCs w:val="18"/>
              </w:rPr>
            </w:pPr>
            <w:r>
              <w:rPr>
                <w:sz w:val="18"/>
                <w:szCs w:val="18"/>
              </w:rPr>
              <w:t>N</w:t>
            </w:r>
          </w:p>
        </w:tc>
        <w:tc>
          <w:tcPr>
            <w:tcW w:w="2907" w:type="dxa"/>
            <w:vAlign w:val="center"/>
          </w:tcPr>
          <w:p w14:paraId="07F6E553">
            <w:pPr>
              <w:widowControl/>
              <w:ind w:firstLine="0" w:firstLineChars="0"/>
              <w:rPr>
                <w:sz w:val="18"/>
                <w:szCs w:val="18"/>
              </w:rPr>
            </w:pPr>
            <w:r>
              <w:rPr>
                <w:rFonts w:hint="eastAsia"/>
                <w:sz w:val="18"/>
                <w:szCs w:val="18"/>
              </w:rPr>
              <w:t>自助机则设为：</w:t>
            </w:r>
            <w:r>
              <w:rPr>
                <w:sz w:val="18"/>
                <w:szCs w:val="18"/>
              </w:rPr>
              <w:t>SelfService</w:t>
            </w:r>
          </w:p>
        </w:tc>
      </w:tr>
    </w:tbl>
    <w:p w14:paraId="543D9853">
      <w:pPr>
        <w:ind w:firstLine="0" w:firstLineChars="0"/>
        <w:rPr>
          <w:lang w:val="zh-CN"/>
        </w:rPr>
      </w:pPr>
    </w:p>
    <w:p w14:paraId="0173E5AE">
      <w:pPr>
        <w:pStyle w:val="8"/>
        <w:numPr>
          <w:ilvl w:val="4"/>
          <w:numId w:val="0"/>
        </w:numPr>
        <w:spacing w:before="156" w:after="156"/>
        <w:ind w:leftChars="0"/>
        <w:rPr>
          <w:lang w:val="zh-CN"/>
        </w:rPr>
      </w:pPr>
      <w:r>
        <w:rPr>
          <w:rFonts w:hint="eastAsia"/>
          <w:lang w:val="en-US" w:eastAsia="zh-CN"/>
        </w:rPr>
        <w:t>5.</w:t>
      </w:r>
      <w:r>
        <w:rPr>
          <w:rFonts w:hint="eastAsia"/>
          <w:lang w:val="zh-CN"/>
        </w:rPr>
        <w:t>输出</w:t>
      </w:r>
    </w:p>
    <w:p w14:paraId="16892056">
      <w:pPr>
        <w:ind w:firstLine="360"/>
        <w:jc w:val="center"/>
        <w:rPr>
          <w:sz w:val="18"/>
          <w:szCs w:val="18"/>
          <w:lang w:val="zh-CN"/>
        </w:rPr>
      </w:pPr>
      <w:r>
        <w:rPr>
          <w:sz w:val="18"/>
          <w:szCs w:val="18"/>
        </w:rPr>
        <w:t xml:space="preserve">表 </w:t>
      </w:r>
      <w:r>
        <w:rPr>
          <w:sz w:val="18"/>
          <w:szCs w:val="18"/>
        </w:rPr>
        <w:fldChar w:fldCharType="begin"/>
      </w:r>
      <w:r>
        <w:rPr>
          <w:sz w:val="18"/>
          <w:szCs w:val="18"/>
        </w:rPr>
        <w:instrText xml:space="preserve"> SEQ 表 \* ARABIC </w:instrText>
      </w:r>
      <w:r>
        <w:rPr>
          <w:sz w:val="18"/>
          <w:szCs w:val="18"/>
        </w:rPr>
        <w:fldChar w:fldCharType="separate"/>
      </w:r>
      <w:r>
        <w:rPr>
          <w:sz w:val="18"/>
          <w:szCs w:val="18"/>
        </w:rPr>
        <w:t>341</w:t>
      </w:r>
      <w:r>
        <w:rPr>
          <w:sz w:val="18"/>
          <w:szCs w:val="18"/>
        </w:rPr>
        <w:fldChar w:fldCharType="end"/>
      </w:r>
      <w:r>
        <w:rPr>
          <w:sz w:val="18"/>
          <w:szCs w:val="18"/>
        </w:rPr>
        <w:t xml:space="preserve"> </w:t>
      </w:r>
      <w:r>
        <w:rPr>
          <w:rFonts w:hint="eastAsia"/>
          <w:sz w:val="18"/>
          <w:szCs w:val="18"/>
        </w:rPr>
        <w:t>输出-输出信息（节点标识：</w:t>
      </w:r>
      <w:r>
        <w:rPr>
          <w:sz w:val="18"/>
          <w:szCs w:val="18"/>
        </w:rPr>
        <w:t>OutData</w:t>
      </w:r>
      <w:r>
        <w:rPr>
          <w:rFonts w:hint="eastAsia"/>
          <w:sz w:val="18"/>
          <w:szCs w:val="18"/>
        </w:rPr>
        <w:t>）</w:t>
      </w:r>
    </w:p>
    <w:tbl>
      <w:tblPr>
        <w:tblStyle w:val="15"/>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9"/>
        <w:gridCol w:w="1227"/>
        <w:gridCol w:w="1418"/>
        <w:gridCol w:w="850"/>
        <w:gridCol w:w="875"/>
        <w:gridCol w:w="426"/>
        <w:gridCol w:w="567"/>
        <w:gridCol w:w="2835"/>
      </w:tblGrid>
      <w:tr w14:paraId="405A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shd w:val="clear" w:color="auto" w:fill="D9D9D9"/>
            <w:vAlign w:val="center"/>
          </w:tcPr>
          <w:p w14:paraId="26B2EC96">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序号</w:t>
            </w:r>
          </w:p>
        </w:tc>
        <w:tc>
          <w:tcPr>
            <w:tcW w:w="1227" w:type="dxa"/>
            <w:shd w:val="clear" w:color="auto" w:fill="D9D9D9"/>
            <w:vAlign w:val="center"/>
          </w:tcPr>
          <w:p w14:paraId="5D457FED">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参数代码</w:t>
            </w:r>
          </w:p>
        </w:tc>
        <w:tc>
          <w:tcPr>
            <w:tcW w:w="1418" w:type="dxa"/>
            <w:shd w:val="clear" w:color="auto" w:fill="D9D9D9"/>
            <w:vAlign w:val="center"/>
          </w:tcPr>
          <w:p w14:paraId="10D7CD1C">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参数名称</w:t>
            </w:r>
          </w:p>
        </w:tc>
        <w:tc>
          <w:tcPr>
            <w:tcW w:w="850" w:type="dxa"/>
            <w:shd w:val="clear" w:color="auto" w:fill="D9D9D9"/>
            <w:vAlign w:val="center"/>
          </w:tcPr>
          <w:p w14:paraId="0A951CE1">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参数类型</w:t>
            </w:r>
          </w:p>
        </w:tc>
        <w:tc>
          <w:tcPr>
            <w:tcW w:w="875" w:type="dxa"/>
            <w:shd w:val="clear" w:color="auto" w:fill="D9D9D9"/>
            <w:vAlign w:val="center"/>
          </w:tcPr>
          <w:p w14:paraId="4EC42967">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参数长度</w:t>
            </w:r>
          </w:p>
        </w:tc>
        <w:tc>
          <w:tcPr>
            <w:tcW w:w="426" w:type="dxa"/>
            <w:shd w:val="clear" w:color="auto" w:fill="D9D9D9"/>
            <w:vAlign w:val="center"/>
          </w:tcPr>
          <w:p w14:paraId="5CDA928D">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代码标识</w:t>
            </w:r>
          </w:p>
        </w:tc>
        <w:tc>
          <w:tcPr>
            <w:tcW w:w="567" w:type="dxa"/>
            <w:shd w:val="clear" w:color="auto" w:fill="D9D9D9"/>
            <w:vAlign w:val="center"/>
          </w:tcPr>
          <w:p w14:paraId="63C18682">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是否非空</w:t>
            </w:r>
          </w:p>
        </w:tc>
        <w:tc>
          <w:tcPr>
            <w:tcW w:w="2835" w:type="dxa"/>
            <w:shd w:val="clear" w:color="auto" w:fill="D9D9D9"/>
            <w:vAlign w:val="center"/>
          </w:tcPr>
          <w:p w14:paraId="127DCC76">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备注</w:t>
            </w:r>
          </w:p>
        </w:tc>
      </w:tr>
      <w:tr w14:paraId="7D01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26CC88D5">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631E9556">
            <w:pPr>
              <w:adjustRightInd w:val="0"/>
              <w:snapToGrid w:val="0"/>
              <w:ind w:firstLine="0" w:firstLineChars="0"/>
              <w:jc w:val="center"/>
              <w:rPr>
                <w:sz w:val="18"/>
                <w:szCs w:val="18"/>
              </w:rPr>
            </w:pPr>
            <w:r>
              <w:rPr>
                <w:sz w:val="18"/>
                <w:szCs w:val="18"/>
              </w:rPr>
              <w:t>userName</w:t>
            </w:r>
          </w:p>
        </w:tc>
        <w:tc>
          <w:tcPr>
            <w:tcW w:w="1418" w:type="dxa"/>
            <w:vAlign w:val="center"/>
          </w:tcPr>
          <w:p w14:paraId="1EA0EE69">
            <w:pPr>
              <w:adjustRightInd w:val="0"/>
              <w:snapToGrid w:val="0"/>
              <w:ind w:firstLine="0" w:firstLineChars="0"/>
              <w:jc w:val="center"/>
              <w:rPr>
                <w:sz w:val="18"/>
                <w:szCs w:val="18"/>
              </w:rPr>
            </w:pPr>
            <w:r>
              <w:rPr>
                <w:rFonts w:hint="eastAsia"/>
                <w:sz w:val="18"/>
                <w:szCs w:val="18"/>
              </w:rPr>
              <w:t>用户姓名</w:t>
            </w:r>
          </w:p>
        </w:tc>
        <w:tc>
          <w:tcPr>
            <w:tcW w:w="850" w:type="dxa"/>
            <w:vAlign w:val="center"/>
          </w:tcPr>
          <w:p w14:paraId="447F1426">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18A1C4CB">
            <w:pPr>
              <w:adjustRightInd w:val="0"/>
              <w:snapToGrid w:val="0"/>
              <w:ind w:firstLine="0" w:firstLineChars="0"/>
              <w:jc w:val="center"/>
              <w:rPr>
                <w:sz w:val="18"/>
                <w:szCs w:val="18"/>
              </w:rPr>
            </w:pPr>
            <w:r>
              <w:rPr>
                <w:sz w:val="18"/>
                <w:szCs w:val="18"/>
              </w:rPr>
              <w:t>50</w:t>
            </w:r>
          </w:p>
        </w:tc>
        <w:tc>
          <w:tcPr>
            <w:tcW w:w="426" w:type="dxa"/>
            <w:vAlign w:val="center"/>
          </w:tcPr>
          <w:p w14:paraId="0905C931">
            <w:pPr>
              <w:adjustRightInd w:val="0"/>
              <w:snapToGrid w:val="0"/>
              <w:ind w:firstLine="0" w:firstLineChars="0"/>
              <w:jc w:val="center"/>
              <w:rPr>
                <w:sz w:val="18"/>
                <w:szCs w:val="18"/>
              </w:rPr>
            </w:pPr>
            <w:r>
              <w:rPr>
                <w:sz w:val="18"/>
                <w:szCs w:val="18"/>
              </w:rPr>
              <w:t>N</w:t>
            </w:r>
          </w:p>
        </w:tc>
        <w:tc>
          <w:tcPr>
            <w:tcW w:w="567" w:type="dxa"/>
            <w:vAlign w:val="center"/>
          </w:tcPr>
          <w:p w14:paraId="40F20996">
            <w:pPr>
              <w:adjustRightInd w:val="0"/>
              <w:snapToGrid w:val="0"/>
              <w:ind w:firstLine="0" w:firstLineChars="0"/>
              <w:jc w:val="center"/>
              <w:rPr>
                <w:sz w:val="18"/>
                <w:szCs w:val="18"/>
              </w:rPr>
            </w:pPr>
            <w:r>
              <w:rPr>
                <w:sz w:val="18"/>
                <w:szCs w:val="18"/>
              </w:rPr>
              <w:t>Y</w:t>
            </w:r>
          </w:p>
        </w:tc>
        <w:tc>
          <w:tcPr>
            <w:tcW w:w="2835" w:type="dxa"/>
            <w:vAlign w:val="center"/>
          </w:tcPr>
          <w:p w14:paraId="7AD18DD9">
            <w:pPr>
              <w:widowControl/>
              <w:ind w:firstLine="0" w:firstLineChars="0"/>
              <w:rPr>
                <w:sz w:val="18"/>
                <w:szCs w:val="18"/>
              </w:rPr>
            </w:pPr>
          </w:p>
        </w:tc>
      </w:tr>
      <w:tr w14:paraId="0DD0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12FCBA2">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1C3AE62B">
            <w:pPr>
              <w:adjustRightInd w:val="0"/>
              <w:snapToGrid w:val="0"/>
              <w:ind w:firstLine="0" w:firstLineChars="0"/>
              <w:jc w:val="center"/>
              <w:rPr>
                <w:sz w:val="18"/>
                <w:szCs w:val="18"/>
              </w:rPr>
            </w:pPr>
            <w:r>
              <w:rPr>
                <w:sz w:val="18"/>
                <w:szCs w:val="18"/>
              </w:rPr>
              <w:t>idNo</w:t>
            </w:r>
          </w:p>
        </w:tc>
        <w:tc>
          <w:tcPr>
            <w:tcW w:w="1418" w:type="dxa"/>
            <w:vAlign w:val="center"/>
          </w:tcPr>
          <w:p w14:paraId="3890DCEF">
            <w:pPr>
              <w:adjustRightInd w:val="0"/>
              <w:snapToGrid w:val="0"/>
              <w:ind w:firstLine="0" w:firstLineChars="0"/>
              <w:jc w:val="center"/>
              <w:rPr>
                <w:sz w:val="18"/>
                <w:szCs w:val="18"/>
              </w:rPr>
            </w:pPr>
            <w:r>
              <w:rPr>
                <w:rFonts w:hint="eastAsia"/>
                <w:sz w:val="18"/>
                <w:szCs w:val="18"/>
              </w:rPr>
              <w:t>证件号码</w:t>
            </w:r>
          </w:p>
        </w:tc>
        <w:tc>
          <w:tcPr>
            <w:tcW w:w="850" w:type="dxa"/>
            <w:vAlign w:val="center"/>
          </w:tcPr>
          <w:p w14:paraId="7AFF605B">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404414E2">
            <w:pPr>
              <w:adjustRightInd w:val="0"/>
              <w:snapToGrid w:val="0"/>
              <w:ind w:firstLine="0" w:firstLineChars="0"/>
              <w:jc w:val="center"/>
              <w:rPr>
                <w:sz w:val="18"/>
                <w:szCs w:val="18"/>
              </w:rPr>
            </w:pPr>
            <w:r>
              <w:rPr>
                <w:sz w:val="18"/>
                <w:szCs w:val="18"/>
              </w:rPr>
              <w:t>30</w:t>
            </w:r>
          </w:p>
        </w:tc>
        <w:tc>
          <w:tcPr>
            <w:tcW w:w="426" w:type="dxa"/>
            <w:vAlign w:val="center"/>
          </w:tcPr>
          <w:p w14:paraId="056DDEF7">
            <w:pPr>
              <w:adjustRightInd w:val="0"/>
              <w:snapToGrid w:val="0"/>
              <w:ind w:firstLine="0" w:firstLineChars="0"/>
              <w:jc w:val="center"/>
              <w:rPr>
                <w:sz w:val="18"/>
                <w:szCs w:val="18"/>
              </w:rPr>
            </w:pPr>
            <w:r>
              <w:rPr>
                <w:sz w:val="18"/>
                <w:szCs w:val="18"/>
              </w:rPr>
              <w:t>N</w:t>
            </w:r>
          </w:p>
        </w:tc>
        <w:tc>
          <w:tcPr>
            <w:tcW w:w="567" w:type="dxa"/>
            <w:vAlign w:val="center"/>
          </w:tcPr>
          <w:p w14:paraId="35BC8AF6">
            <w:pPr>
              <w:adjustRightInd w:val="0"/>
              <w:snapToGrid w:val="0"/>
              <w:ind w:firstLine="0" w:firstLineChars="0"/>
              <w:jc w:val="center"/>
              <w:rPr>
                <w:sz w:val="18"/>
                <w:szCs w:val="18"/>
              </w:rPr>
            </w:pPr>
            <w:r>
              <w:rPr>
                <w:sz w:val="18"/>
                <w:szCs w:val="18"/>
              </w:rPr>
              <w:t>Y</w:t>
            </w:r>
          </w:p>
        </w:tc>
        <w:tc>
          <w:tcPr>
            <w:tcW w:w="2835" w:type="dxa"/>
            <w:vAlign w:val="center"/>
          </w:tcPr>
          <w:p w14:paraId="0358F539">
            <w:pPr>
              <w:widowControl/>
              <w:ind w:firstLine="0" w:firstLineChars="0"/>
              <w:rPr>
                <w:sz w:val="18"/>
                <w:szCs w:val="18"/>
              </w:rPr>
            </w:pPr>
          </w:p>
        </w:tc>
      </w:tr>
      <w:tr w14:paraId="1701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469" w:type="dxa"/>
            <w:vAlign w:val="center"/>
          </w:tcPr>
          <w:p w14:paraId="4ED13F56">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16727327">
            <w:pPr>
              <w:adjustRightInd w:val="0"/>
              <w:snapToGrid w:val="0"/>
              <w:ind w:firstLine="0" w:firstLineChars="0"/>
              <w:jc w:val="center"/>
              <w:rPr>
                <w:sz w:val="18"/>
                <w:szCs w:val="18"/>
              </w:rPr>
            </w:pPr>
            <w:r>
              <w:rPr>
                <w:sz w:val="18"/>
                <w:szCs w:val="18"/>
              </w:rPr>
              <w:t>idType</w:t>
            </w:r>
          </w:p>
        </w:tc>
        <w:tc>
          <w:tcPr>
            <w:tcW w:w="1418" w:type="dxa"/>
            <w:vAlign w:val="center"/>
          </w:tcPr>
          <w:p w14:paraId="48876A70">
            <w:pPr>
              <w:adjustRightInd w:val="0"/>
              <w:snapToGrid w:val="0"/>
              <w:ind w:firstLine="0" w:firstLineChars="0"/>
              <w:jc w:val="center"/>
              <w:rPr>
                <w:sz w:val="18"/>
                <w:szCs w:val="18"/>
              </w:rPr>
            </w:pPr>
            <w:r>
              <w:rPr>
                <w:rFonts w:hint="eastAsia"/>
                <w:sz w:val="18"/>
                <w:szCs w:val="18"/>
              </w:rPr>
              <w:t>证件类型</w:t>
            </w:r>
          </w:p>
        </w:tc>
        <w:tc>
          <w:tcPr>
            <w:tcW w:w="850" w:type="dxa"/>
            <w:vAlign w:val="center"/>
          </w:tcPr>
          <w:p w14:paraId="41B2057F">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793883D6">
            <w:pPr>
              <w:adjustRightInd w:val="0"/>
              <w:snapToGrid w:val="0"/>
              <w:ind w:firstLine="0" w:firstLineChars="0"/>
              <w:jc w:val="center"/>
              <w:rPr>
                <w:sz w:val="18"/>
                <w:szCs w:val="18"/>
              </w:rPr>
            </w:pPr>
            <w:r>
              <w:rPr>
                <w:sz w:val="18"/>
                <w:szCs w:val="18"/>
              </w:rPr>
              <w:t>3</w:t>
            </w:r>
          </w:p>
        </w:tc>
        <w:tc>
          <w:tcPr>
            <w:tcW w:w="426" w:type="dxa"/>
            <w:vAlign w:val="center"/>
          </w:tcPr>
          <w:p w14:paraId="2C88C067">
            <w:pPr>
              <w:adjustRightInd w:val="0"/>
              <w:snapToGrid w:val="0"/>
              <w:ind w:firstLine="0" w:firstLineChars="0"/>
              <w:jc w:val="center"/>
              <w:rPr>
                <w:sz w:val="18"/>
                <w:szCs w:val="18"/>
              </w:rPr>
            </w:pPr>
            <w:r>
              <w:rPr>
                <w:sz w:val="18"/>
                <w:szCs w:val="18"/>
              </w:rPr>
              <w:t>Y</w:t>
            </w:r>
          </w:p>
        </w:tc>
        <w:tc>
          <w:tcPr>
            <w:tcW w:w="567" w:type="dxa"/>
            <w:vAlign w:val="center"/>
          </w:tcPr>
          <w:p w14:paraId="247BCF12">
            <w:pPr>
              <w:adjustRightInd w:val="0"/>
              <w:snapToGrid w:val="0"/>
              <w:ind w:firstLine="0" w:firstLineChars="0"/>
              <w:jc w:val="center"/>
              <w:rPr>
                <w:sz w:val="18"/>
                <w:szCs w:val="18"/>
              </w:rPr>
            </w:pPr>
            <w:r>
              <w:rPr>
                <w:sz w:val="18"/>
                <w:szCs w:val="18"/>
              </w:rPr>
              <w:t>Y</w:t>
            </w:r>
          </w:p>
        </w:tc>
        <w:tc>
          <w:tcPr>
            <w:tcW w:w="2835" w:type="dxa"/>
            <w:vAlign w:val="center"/>
          </w:tcPr>
          <w:p w14:paraId="74276AD3">
            <w:pPr>
              <w:widowControl/>
              <w:ind w:firstLine="0" w:firstLineChars="0"/>
              <w:rPr>
                <w:sz w:val="18"/>
                <w:szCs w:val="18"/>
              </w:rPr>
            </w:pPr>
            <w:r>
              <w:rPr>
                <w:rFonts w:hint="eastAsia"/>
                <w:sz w:val="18"/>
                <w:szCs w:val="18"/>
              </w:rPr>
              <w:t>参见字典表-证件类型</w:t>
            </w:r>
          </w:p>
        </w:tc>
      </w:tr>
      <w:tr w14:paraId="0E0E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71F37AF5">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5C800514">
            <w:pPr>
              <w:adjustRightInd w:val="0"/>
              <w:snapToGrid w:val="0"/>
              <w:ind w:firstLine="0" w:firstLineChars="0"/>
              <w:jc w:val="center"/>
              <w:rPr>
                <w:sz w:val="18"/>
                <w:szCs w:val="18"/>
              </w:rPr>
            </w:pPr>
            <w:r>
              <w:rPr>
                <w:sz w:val="18"/>
                <w:szCs w:val="18"/>
              </w:rPr>
              <w:t>ecToken</w:t>
            </w:r>
          </w:p>
        </w:tc>
        <w:tc>
          <w:tcPr>
            <w:tcW w:w="1418" w:type="dxa"/>
            <w:vAlign w:val="center"/>
          </w:tcPr>
          <w:p w14:paraId="7748C0B4">
            <w:pPr>
              <w:adjustRightInd w:val="0"/>
              <w:snapToGrid w:val="0"/>
              <w:ind w:firstLine="0" w:firstLineChars="0"/>
              <w:jc w:val="center"/>
              <w:rPr>
                <w:sz w:val="18"/>
                <w:szCs w:val="18"/>
              </w:rPr>
            </w:pPr>
            <w:r>
              <w:rPr>
                <w:rFonts w:hint="eastAsia"/>
                <w:sz w:val="18"/>
                <w:szCs w:val="18"/>
              </w:rPr>
              <w:t>身份核验令牌</w:t>
            </w:r>
          </w:p>
        </w:tc>
        <w:tc>
          <w:tcPr>
            <w:tcW w:w="850" w:type="dxa"/>
            <w:vAlign w:val="center"/>
          </w:tcPr>
          <w:p w14:paraId="1CCD0D5D">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010D7642">
            <w:pPr>
              <w:adjustRightInd w:val="0"/>
              <w:snapToGrid w:val="0"/>
              <w:ind w:firstLine="0" w:firstLineChars="0"/>
              <w:jc w:val="center"/>
              <w:rPr>
                <w:sz w:val="18"/>
                <w:szCs w:val="18"/>
              </w:rPr>
            </w:pPr>
            <w:r>
              <w:rPr>
                <w:sz w:val="18"/>
                <w:szCs w:val="18"/>
              </w:rPr>
              <w:t>40</w:t>
            </w:r>
          </w:p>
        </w:tc>
        <w:tc>
          <w:tcPr>
            <w:tcW w:w="426" w:type="dxa"/>
            <w:vAlign w:val="center"/>
          </w:tcPr>
          <w:p w14:paraId="717FBC22">
            <w:pPr>
              <w:adjustRightInd w:val="0"/>
              <w:snapToGrid w:val="0"/>
              <w:ind w:firstLine="0" w:firstLineChars="0"/>
              <w:jc w:val="center"/>
              <w:rPr>
                <w:sz w:val="18"/>
                <w:szCs w:val="18"/>
              </w:rPr>
            </w:pPr>
            <w:r>
              <w:rPr>
                <w:sz w:val="18"/>
                <w:szCs w:val="18"/>
              </w:rPr>
              <w:t>N</w:t>
            </w:r>
          </w:p>
        </w:tc>
        <w:tc>
          <w:tcPr>
            <w:tcW w:w="567" w:type="dxa"/>
            <w:vAlign w:val="center"/>
          </w:tcPr>
          <w:p w14:paraId="6AACDDDC">
            <w:pPr>
              <w:widowControl/>
              <w:ind w:firstLine="0" w:firstLineChars="0"/>
              <w:jc w:val="center"/>
              <w:rPr>
                <w:sz w:val="18"/>
                <w:szCs w:val="18"/>
              </w:rPr>
            </w:pPr>
            <w:r>
              <w:rPr>
                <w:sz w:val="18"/>
                <w:szCs w:val="18"/>
              </w:rPr>
              <w:t>Y</w:t>
            </w:r>
          </w:p>
        </w:tc>
        <w:tc>
          <w:tcPr>
            <w:tcW w:w="2835" w:type="dxa"/>
            <w:vAlign w:val="center"/>
          </w:tcPr>
          <w:p w14:paraId="7C15607D">
            <w:pPr>
              <w:widowControl/>
              <w:ind w:firstLine="0" w:firstLineChars="0"/>
              <w:jc w:val="left"/>
            </w:pPr>
            <w:r>
              <w:rPr>
                <w:rFonts w:hint="eastAsia"/>
                <w:sz w:val="18"/>
                <w:szCs w:val="18"/>
              </w:rPr>
              <w:t>用于业务处理验证</w:t>
            </w:r>
          </w:p>
        </w:tc>
      </w:tr>
      <w:tr w14:paraId="32B9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7C8AA891">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33BD4CB1">
            <w:pPr>
              <w:adjustRightInd w:val="0"/>
              <w:snapToGrid w:val="0"/>
              <w:ind w:firstLine="0" w:firstLineChars="0"/>
              <w:jc w:val="center"/>
              <w:rPr>
                <w:sz w:val="18"/>
                <w:szCs w:val="18"/>
              </w:rPr>
            </w:pPr>
            <w:r>
              <w:rPr>
                <w:sz w:val="18"/>
                <w:szCs w:val="18"/>
              </w:rPr>
              <w:t>insuOrg</w:t>
            </w:r>
          </w:p>
        </w:tc>
        <w:tc>
          <w:tcPr>
            <w:tcW w:w="1418" w:type="dxa"/>
            <w:vAlign w:val="center"/>
          </w:tcPr>
          <w:p w14:paraId="4E0CE053">
            <w:pPr>
              <w:adjustRightInd w:val="0"/>
              <w:snapToGrid w:val="0"/>
              <w:ind w:firstLine="0" w:firstLineChars="0"/>
              <w:jc w:val="center"/>
              <w:rPr>
                <w:sz w:val="18"/>
                <w:szCs w:val="18"/>
              </w:rPr>
            </w:pPr>
            <w:r>
              <w:rPr>
                <w:rFonts w:hint="eastAsia"/>
                <w:sz w:val="18"/>
                <w:szCs w:val="18"/>
              </w:rPr>
              <w:t>参保地行政区划</w:t>
            </w:r>
          </w:p>
        </w:tc>
        <w:tc>
          <w:tcPr>
            <w:tcW w:w="850" w:type="dxa"/>
            <w:vAlign w:val="center"/>
          </w:tcPr>
          <w:p w14:paraId="64A9EC37">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3D9A8230">
            <w:pPr>
              <w:adjustRightInd w:val="0"/>
              <w:snapToGrid w:val="0"/>
              <w:ind w:firstLine="0" w:firstLineChars="0"/>
              <w:jc w:val="center"/>
              <w:rPr>
                <w:sz w:val="18"/>
                <w:szCs w:val="18"/>
              </w:rPr>
            </w:pPr>
            <w:r>
              <w:rPr>
                <w:rFonts w:hint="eastAsia"/>
                <w:sz w:val="18"/>
                <w:szCs w:val="18"/>
              </w:rPr>
              <w:t>6</w:t>
            </w:r>
          </w:p>
        </w:tc>
        <w:tc>
          <w:tcPr>
            <w:tcW w:w="426" w:type="dxa"/>
            <w:vAlign w:val="center"/>
          </w:tcPr>
          <w:p w14:paraId="10137F6E">
            <w:pPr>
              <w:adjustRightInd w:val="0"/>
              <w:snapToGrid w:val="0"/>
              <w:ind w:firstLine="0" w:firstLineChars="0"/>
              <w:jc w:val="center"/>
              <w:rPr>
                <w:sz w:val="18"/>
                <w:szCs w:val="18"/>
              </w:rPr>
            </w:pPr>
            <w:r>
              <w:rPr>
                <w:sz w:val="18"/>
                <w:szCs w:val="18"/>
              </w:rPr>
              <w:t>Y</w:t>
            </w:r>
          </w:p>
        </w:tc>
        <w:tc>
          <w:tcPr>
            <w:tcW w:w="567" w:type="dxa"/>
            <w:vAlign w:val="center"/>
          </w:tcPr>
          <w:p w14:paraId="3DE3BE2A">
            <w:pPr>
              <w:adjustRightInd w:val="0"/>
              <w:snapToGrid w:val="0"/>
              <w:ind w:firstLine="0" w:firstLineChars="0"/>
              <w:jc w:val="center"/>
              <w:rPr>
                <w:sz w:val="18"/>
                <w:szCs w:val="18"/>
              </w:rPr>
            </w:pPr>
            <w:r>
              <w:rPr>
                <w:sz w:val="18"/>
                <w:szCs w:val="18"/>
              </w:rPr>
              <w:t>Y</w:t>
            </w:r>
          </w:p>
        </w:tc>
        <w:tc>
          <w:tcPr>
            <w:tcW w:w="2835" w:type="dxa"/>
            <w:vAlign w:val="center"/>
          </w:tcPr>
          <w:p w14:paraId="30AA6C28">
            <w:pPr>
              <w:widowControl/>
              <w:ind w:firstLine="0" w:firstLineChars="0"/>
              <w:rPr>
                <w:sz w:val="18"/>
                <w:szCs w:val="18"/>
              </w:rPr>
            </w:pPr>
          </w:p>
        </w:tc>
      </w:tr>
      <w:tr w14:paraId="189D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69" w:type="dxa"/>
            <w:vAlign w:val="center"/>
          </w:tcPr>
          <w:p w14:paraId="076E7A09">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1489491C">
            <w:pPr>
              <w:adjustRightInd w:val="0"/>
              <w:snapToGrid w:val="0"/>
              <w:ind w:firstLine="0" w:firstLineChars="0"/>
              <w:jc w:val="center"/>
              <w:rPr>
                <w:sz w:val="18"/>
                <w:szCs w:val="18"/>
              </w:rPr>
            </w:pPr>
            <w:r>
              <w:rPr>
                <w:rFonts w:hint="eastAsia"/>
                <w:sz w:val="18"/>
                <w:szCs w:val="18"/>
              </w:rPr>
              <w:t>a</w:t>
            </w:r>
            <w:r>
              <w:rPr>
                <w:sz w:val="18"/>
                <w:szCs w:val="18"/>
              </w:rPr>
              <w:t>uthNo</w:t>
            </w:r>
          </w:p>
        </w:tc>
        <w:tc>
          <w:tcPr>
            <w:tcW w:w="1418" w:type="dxa"/>
            <w:vAlign w:val="center"/>
          </w:tcPr>
          <w:p w14:paraId="172C581D">
            <w:pPr>
              <w:adjustRightInd w:val="0"/>
              <w:snapToGrid w:val="0"/>
              <w:ind w:firstLine="0" w:firstLineChars="0"/>
              <w:jc w:val="center"/>
              <w:rPr>
                <w:sz w:val="18"/>
                <w:szCs w:val="18"/>
              </w:rPr>
            </w:pPr>
            <w:r>
              <w:rPr>
                <w:rFonts w:hint="eastAsia"/>
                <w:sz w:val="18"/>
                <w:szCs w:val="18"/>
              </w:rPr>
              <w:t>授权流水号</w:t>
            </w:r>
          </w:p>
        </w:tc>
        <w:tc>
          <w:tcPr>
            <w:tcW w:w="850" w:type="dxa"/>
            <w:vAlign w:val="center"/>
          </w:tcPr>
          <w:p w14:paraId="407DF6B9">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3AFACC05">
            <w:pPr>
              <w:adjustRightInd w:val="0"/>
              <w:snapToGrid w:val="0"/>
              <w:ind w:firstLine="0" w:firstLineChars="0"/>
              <w:jc w:val="center"/>
              <w:rPr>
                <w:sz w:val="18"/>
                <w:szCs w:val="18"/>
              </w:rPr>
            </w:pPr>
            <w:r>
              <w:rPr>
                <w:rFonts w:hint="eastAsia"/>
                <w:sz w:val="18"/>
                <w:szCs w:val="18"/>
              </w:rPr>
              <w:t>4</w:t>
            </w:r>
            <w:r>
              <w:rPr>
                <w:sz w:val="18"/>
                <w:szCs w:val="18"/>
              </w:rPr>
              <w:t>0</w:t>
            </w:r>
          </w:p>
        </w:tc>
        <w:tc>
          <w:tcPr>
            <w:tcW w:w="426" w:type="dxa"/>
            <w:vAlign w:val="center"/>
          </w:tcPr>
          <w:p w14:paraId="2068E737">
            <w:pPr>
              <w:adjustRightInd w:val="0"/>
              <w:snapToGrid w:val="0"/>
              <w:ind w:firstLine="0" w:firstLineChars="0"/>
              <w:jc w:val="center"/>
              <w:rPr>
                <w:sz w:val="18"/>
                <w:szCs w:val="18"/>
              </w:rPr>
            </w:pPr>
            <w:r>
              <w:rPr>
                <w:sz w:val="18"/>
                <w:szCs w:val="18"/>
              </w:rPr>
              <w:t>N</w:t>
            </w:r>
          </w:p>
        </w:tc>
        <w:tc>
          <w:tcPr>
            <w:tcW w:w="567" w:type="dxa"/>
            <w:vAlign w:val="center"/>
          </w:tcPr>
          <w:p w14:paraId="476B02BA">
            <w:pPr>
              <w:adjustRightInd w:val="0"/>
              <w:snapToGrid w:val="0"/>
              <w:ind w:firstLine="0" w:firstLineChars="0"/>
              <w:jc w:val="center"/>
              <w:rPr>
                <w:sz w:val="18"/>
                <w:szCs w:val="18"/>
              </w:rPr>
            </w:pPr>
            <w:r>
              <w:rPr>
                <w:sz w:val="18"/>
                <w:szCs w:val="18"/>
              </w:rPr>
              <w:t>N</w:t>
            </w:r>
          </w:p>
        </w:tc>
        <w:tc>
          <w:tcPr>
            <w:tcW w:w="2835" w:type="dxa"/>
            <w:vAlign w:val="center"/>
          </w:tcPr>
          <w:p w14:paraId="2B857B4D">
            <w:pPr>
              <w:widowControl/>
              <w:ind w:firstLine="0" w:firstLineChars="0"/>
              <w:rPr>
                <w:sz w:val="18"/>
                <w:szCs w:val="18"/>
              </w:rPr>
            </w:pPr>
          </w:p>
        </w:tc>
      </w:tr>
      <w:tr w14:paraId="3A14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69" w:type="dxa"/>
            <w:vAlign w:val="center"/>
          </w:tcPr>
          <w:p w14:paraId="5B9388CC">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4DD3438D">
            <w:pPr>
              <w:adjustRightInd w:val="0"/>
              <w:snapToGrid w:val="0"/>
              <w:ind w:firstLine="0" w:firstLineChars="0"/>
              <w:jc w:val="center"/>
              <w:rPr>
                <w:sz w:val="18"/>
                <w:szCs w:val="18"/>
              </w:rPr>
            </w:pPr>
            <w:r>
              <w:rPr>
                <w:sz w:val="18"/>
                <w:szCs w:val="18"/>
              </w:rPr>
              <w:t>ecIndexNo</w:t>
            </w:r>
          </w:p>
        </w:tc>
        <w:tc>
          <w:tcPr>
            <w:tcW w:w="1418" w:type="dxa"/>
            <w:vAlign w:val="center"/>
          </w:tcPr>
          <w:p w14:paraId="7002B9F0">
            <w:pPr>
              <w:adjustRightInd w:val="0"/>
              <w:snapToGrid w:val="0"/>
              <w:ind w:firstLine="0" w:firstLineChars="0"/>
              <w:jc w:val="center"/>
              <w:rPr>
                <w:sz w:val="18"/>
                <w:szCs w:val="18"/>
              </w:rPr>
            </w:pPr>
            <w:r>
              <w:rPr>
                <w:rFonts w:hint="eastAsia"/>
                <w:sz w:val="18"/>
                <w:szCs w:val="18"/>
              </w:rPr>
              <w:t>外部索引号</w:t>
            </w:r>
          </w:p>
        </w:tc>
        <w:tc>
          <w:tcPr>
            <w:tcW w:w="850" w:type="dxa"/>
            <w:vAlign w:val="center"/>
          </w:tcPr>
          <w:p w14:paraId="3938C8A1">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3E5E39ED">
            <w:pPr>
              <w:adjustRightInd w:val="0"/>
              <w:snapToGrid w:val="0"/>
              <w:ind w:firstLine="0" w:firstLineChars="0"/>
              <w:jc w:val="center"/>
              <w:rPr>
                <w:sz w:val="18"/>
                <w:szCs w:val="18"/>
              </w:rPr>
            </w:pPr>
            <w:r>
              <w:rPr>
                <w:rFonts w:hint="eastAsia"/>
                <w:sz w:val="18"/>
                <w:szCs w:val="18"/>
              </w:rPr>
              <w:t>32</w:t>
            </w:r>
          </w:p>
        </w:tc>
        <w:tc>
          <w:tcPr>
            <w:tcW w:w="426" w:type="dxa"/>
            <w:vAlign w:val="center"/>
          </w:tcPr>
          <w:p w14:paraId="7D0E1432">
            <w:pPr>
              <w:adjustRightInd w:val="0"/>
              <w:snapToGrid w:val="0"/>
              <w:ind w:firstLine="0" w:firstLineChars="0"/>
              <w:jc w:val="center"/>
              <w:rPr>
                <w:sz w:val="18"/>
                <w:szCs w:val="18"/>
              </w:rPr>
            </w:pPr>
            <w:r>
              <w:rPr>
                <w:sz w:val="18"/>
                <w:szCs w:val="18"/>
              </w:rPr>
              <w:t>N</w:t>
            </w:r>
          </w:p>
        </w:tc>
        <w:tc>
          <w:tcPr>
            <w:tcW w:w="567" w:type="dxa"/>
            <w:vAlign w:val="center"/>
          </w:tcPr>
          <w:p w14:paraId="5940DC13">
            <w:pPr>
              <w:adjustRightInd w:val="0"/>
              <w:snapToGrid w:val="0"/>
              <w:ind w:firstLine="0" w:firstLineChars="0"/>
              <w:jc w:val="center"/>
              <w:rPr>
                <w:sz w:val="18"/>
                <w:szCs w:val="18"/>
              </w:rPr>
            </w:pPr>
            <w:r>
              <w:rPr>
                <w:rFonts w:hint="eastAsia"/>
                <w:sz w:val="18"/>
                <w:szCs w:val="18"/>
              </w:rPr>
              <w:t>N</w:t>
            </w:r>
          </w:p>
        </w:tc>
        <w:tc>
          <w:tcPr>
            <w:tcW w:w="2835" w:type="dxa"/>
            <w:vAlign w:val="center"/>
          </w:tcPr>
          <w:p w14:paraId="6FD7BAF2">
            <w:pPr>
              <w:widowControl/>
              <w:ind w:firstLine="0" w:firstLineChars="0"/>
              <w:rPr>
                <w:sz w:val="18"/>
                <w:szCs w:val="18"/>
              </w:rPr>
            </w:pPr>
            <w:r>
              <w:rPr>
                <w:sz w:val="18"/>
                <w:szCs w:val="18"/>
              </w:rPr>
              <w:t>预留字段</w:t>
            </w:r>
          </w:p>
        </w:tc>
      </w:tr>
      <w:tr w14:paraId="1A19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87ADE96">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5E2FA4E2">
            <w:pPr>
              <w:adjustRightInd w:val="0"/>
              <w:snapToGrid w:val="0"/>
              <w:ind w:firstLine="0" w:firstLineChars="0"/>
              <w:jc w:val="center"/>
              <w:rPr>
                <w:sz w:val="18"/>
                <w:szCs w:val="18"/>
              </w:rPr>
            </w:pPr>
            <w:r>
              <w:rPr>
                <w:sz w:val="18"/>
                <w:szCs w:val="18"/>
              </w:rPr>
              <w:t>gender</w:t>
            </w:r>
          </w:p>
        </w:tc>
        <w:tc>
          <w:tcPr>
            <w:tcW w:w="1418" w:type="dxa"/>
            <w:vAlign w:val="center"/>
          </w:tcPr>
          <w:p w14:paraId="1E8C2493">
            <w:pPr>
              <w:adjustRightInd w:val="0"/>
              <w:snapToGrid w:val="0"/>
              <w:ind w:firstLine="0" w:firstLineChars="0"/>
              <w:jc w:val="center"/>
              <w:rPr>
                <w:sz w:val="18"/>
                <w:szCs w:val="18"/>
              </w:rPr>
            </w:pPr>
            <w:r>
              <w:rPr>
                <w:rFonts w:hint="eastAsia"/>
                <w:sz w:val="18"/>
                <w:szCs w:val="18"/>
              </w:rPr>
              <w:t>性别</w:t>
            </w:r>
          </w:p>
        </w:tc>
        <w:tc>
          <w:tcPr>
            <w:tcW w:w="850" w:type="dxa"/>
            <w:vAlign w:val="center"/>
          </w:tcPr>
          <w:p w14:paraId="03A77DD8">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10583C09">
            <w:pPr>
              <w:adjustRightInd w:val="0"/>
              <w:snapToGrid w:val="0"/>
              <w:ind w:firstLine="0" w:firstLineChars="0"/>
              <w:jc w:val="center"/>
              <w:rPr>
                <w:sz w:val="18"/>
                <w:szCs w:val="18"/>
              </w:rPr>
            </w:pPr>
            <w:r>
              <w:rPr>
                <w:rFonts w:hint="eastAsia"/>
                <w:sz w:val="18"/>
                <w:szCs w:val="18"/>
              </w:rPr>
              <w:t>3</w:t>
            </w:r>
          </w:p>
        </w:tc>
        <w:tc>
          <w:tcPr>
            <w:tcW w:w="426" w:type="dxa"/>
            <w:vAlign w:val="center"/>
          </w:tcPr>
          <w:p w14:paraId="7743961D">
            <w:pPr>
              <w:adjustRightInd w:val="0"/>
              <w:snapToGrid w:val="0"/>
              <w:ind w:firstLine="0" w:firstLineChars="0"/>
              <w:jc w:val="center"/>
              <w:rPr>
                <w:sz w:val="18"/>
                <w:szCs w:val="18"/>
              </w:rPr>
            </w:pPr>
            <w:r>
              <w:rPr>
                <w:sz w:val="18"/>
                <w:szCs w:val="18"/>
              </w:rPr>
              <w:t>N</w:t>
            </w:r>
          </w:p>
        </w:tc>
        <w:tc>
          <w:tcPr>
            <w:tcW w:w="567" w:type="dxa"/>
            <w:vAlign w:val="center"/>
          </w:tcPr>
          <w:p w14:paraId="6A79F7FC">
            <w:pPr>
              <w:adjustRightInd w:val="0"/>
              <w:snapToGrid w:val="0"/>
              <w:ind w:firstLine="0" w:firstLineChars="0"/>
              <w:jc w:val="center"/>
              <w:rPr>
                <w:sz w:val="18"/>
                <w:szCs w:val="18"/>
              </w:rPr>
            </w:pPr>
            <w:r>
              <w:rPr>
                <w:rFonts w:hint="eastAsia"/>
                <w:sz w:val="18"/>
                <w:szCs w:val="18"/>
              </w:rPr>
              <w:t>N</w:t>
            </w:r>
          </w:p>
        </w:tc>
        <w:tc>
          <w:tcPr>
            <w:tcW w:w="2835" w:type="dxa"/>
            <w:vAlign w:val="center"/>
          </w:tcPr>
          <w:p w14:paraId="3698195A">
            <w:pPr>
              <w:widowControl/>
              <w:ind w:firstLine="0" w:firstLineChars="0"/>
              <w:rPr>
                <w:sz w:val="18"/>
                <w:szCs w:val="18"/>
              </w:rPr>
            </w:pPr>
            <w:r>
              <w:rPr>
                <w:sz w:val="18"/>
                <w:szCs w:val="18"/>
              </w:rPr>
              <w:t>预留字段</w:t>
            </w:r>
          </w:p>
        </w:tc>
      </w:tr>
      <w:tr w14:paraId="17B3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3CA60606">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3EF543AE">
            <w:pPr>
              <w:adjustRightInd w:val="0"/>
              <w:snapToGrid w:val="0"/>
              <w:ind w:firstLine="0" w:firstLineChars="0"/>
              <w:jc w:val="center"/>
              <w:rPr>
                <w:sz w:val="18"/>
                <w:szCs w:val="18"/>
              </w:rPr>
            </w:pPr>
            <w:r>
              <w:rPr>
                <w:sz w:val="18"/>
                <w:szCs w:val="18"/>
              </w:rPr>
              <w:t>birthday</w:t>
            </w:r>
          </w:p>
        </w:tc>
        <w:tc>
          <w:tcPr>
            <w:tcW w:w="1418" w:type="dxa"/>
            <w:vAlign w:val="center"/>
          </w:tcPr>
          <w:p w14:paraId="1E9475EF">
            <w:pPr>
              <w:adjustRightInd w:val="0"/>
              <w:snapToGrid w:val="0"/>
              <w:ind w:firstLine="0" w:firstLineChars="0"/>
              <w:jc w:val="center"/>
              <w:rPr>
                <w:sz w:val="18"/>
                <w:szCs w:val="18"/>
              </w:rPr>
            </w:pPr>
            <w:r>
              <w:rPr>
                <w:rFonts w:hint="eastAsia"/>
                <w:sz w:val="18"/>
                <w:szCs w:val="18"/>
              </w:rPr>
              <w:t>出生日期</w:t>
            </w:r>
          </w:p>
        </w:tc>
        <w:tc>
          <w:tcPr>
            <w:tcW w:w="850" w:type="dxa"/>
            <w:vAlign w:val="center"/>
          </w:tcPr>
          <w:p w14:paraId="0D672867">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65FA9399">
            <w:pPr>
              <w:adjustRightInd w:val="0"/>
              <w:snapToGrid w:val="0"/>
              <w:ind w:firstLine="0" w:firstLineChars="0"/>
              <w:jc w:val="center"/>
              <w:rPr>
                <w:sz w:val="18"/>
                <w:szCs w:val="18"/>
              </w:rPr>
            </w:pPr>
            <w:r>
              <w:rPr>
                <w:rFonts w:hint="eastAsia"/>
                <w:sz w:val="18"/>
                <w:szCs w:val="18"/>
              </w:rPr>
              <w:t>10</w:t>
            </w:r>
          </w:p>
        </w:tc>
        <w:tc>
          <w:tcPr>
            <w:tcW w:w="426" w:type="dxa"/>
            <w:vAlign w:val="center"/>
          </w:tcPr>
          <w:p w14:paraId="02A36AF4">
            <w:pPr>
              <w:adjustRightInd w:val="0"/>
              <w:snapToGrid w:val="0"/>
              <w:ind w:firstLine="0" w:firstLineChars="0"/>
              <w:jc w:val="center"/>
              <w:rPr>
                <w:sz w:val="18"/>
                <w:szCs w:val="18"/>
              </w:rPr>
            </w:pPr>
            <w:r>
              <w:rPr>
                <w:sz w:val="18"/>
                <w:szCs w:val="18"/>
              </w:rPr>
              <w:t>N</w:t>
            </w:r>
          </w:p>
        </w:tc>
        <w:tc>
          <w:tcPr>
            <w:tcW w:w="567" w:type="dxa"/>
            <w:vAlign w:val="center"/>
          </w:tcPr>
          <w:p w14:paraId="01DDF0E8">
            <w:pPr>
              <w:adjustRightInd w:val="0"/>
              <w:snapToGrid w:val="0"/>
              <w:ind w:firstLine="0" w:firstLineChars="0"/>
              <w:jc w:val="center"/>
              <w:rPr>
                <w:sz w:val="18"/>
                <w:szCs w:val="18"/>
              </w:rPr>
            </w:pPr>
            <w:r>
              <w:rPr>
                <w:rFonts w:hint="eastAsia"/>
                <w:sz w:val="18"/>
                <w:szCs w:val="18"/>
              </w:rPr>
              <w:t>N</w:t>
            </w:r>
          </w:p>
        </w:tc>
        <w:tc>
          <w:tcPr>
            <w:tcW w:w="2835" w:type="dxa"/>
            <w:vAlign w:val="center"/>
          </w:tcPr>
          <w:p w14:paraId="335D2FE0">
            <w:pPr>
              <w:widowControl/>
              <w:ind w:firstLine="0" w:firstLineChars="0"/>
              <w:rPr>
                <w:sz w:val="18"/>
                <w:szCs w:val="18"/>
              </w:rPr>
            </w:pPr>
            <w:r>
              <w:rPr>
                <w:sz w:val="18"/>
                <w:szCs w:val="18"/>
              </w:rPr>
              <w:t>预留字段</w:t>
            </w:r>
          </w:p>
        </w:tc>
      </w:tr>
      <w:tr w14:paraId="53D1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2E50E26">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12122746">
            <w:pPr>
              <w:adjustRightInd w:val="0"/>
              <w:snapToGrid w:val="0"/>
              <w:ind w:firstLine="0" w:firstLineChars="0"/>
              <w:jc w:val="center"/>
              <w:rPr>
                <w:sz w:val="18"/>
                <w:szCs w:val="18"/>
              </w:rPr>
            </w:pPr>
            <w:r>
              <w:rPr>
                <w:sz w:val="18"/>
                <w:szCs w:val="18"/>
              </w:rPr>
              <w:t>nationality</w:t>
            </w:r>
          </w:p>
        </w:tc>
        <w:tc>
          <w:tcPr>
            <w:tcW w:w="1418" w:type="dxa"/>
            <w:vAlign w:val="center"/>
          </w:tcPr>
          <w:p w14:paraId="40B7626F">
            <w:pPr>
              <w:adjustRightInd w:val="0"/>
              <w:snapToGrid w:val="0"/>
              <w:ind w:firstLine="0" w:firstLineChars="0"/>
              <w:jc w:val="center"/>
              <w:rPr>
                <w:sz w:val="18"/>
                <w:szCs w:val="18"/>
              </w:rPr>
            </w:pPr>
            <w:r>
              <w:rPr>
                <w:rFonts w:hint="eastAsia"/>
                <w:sz w:val="18"/>
                <w:szCs w:val="18"/>
              </w:rPr>
              <w:t>国籍</w:t>
            </w:r>
          </w:p>
        </w:tc>
        <w:tc>
          <w:tcPr>
            <w:tcW w:w="850" w:type="dxa"/>
            <w:vAlign w:val="center"/>
          </w:tcPr>
          <w:p w14:paraId="5C33B12B">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44D145AA">
            <w:pPr>
              <w:adjustRightInd w:val="0"/>
              <w:snapToGrid w:val="0"/>
              <w:ind w:firstLine="0" w:firstLineChars="0"/>
              <w:jc w:val="center"/>
              <w:rPr>
                <w:sz w:val="18"/>
                <w:szCs w:val="18"/>
              </w:rPr>
            </w:pPr>
            <w:r>
              <w:rPr>
                <w:sz w:val="18"/>
                <w:szCs w:val="18"/>
              </w:rPr>
              <w:t>40</w:t>
            </w:r>
          </w:p>
        </w:tc>
        <w:tc>
          <w:tcPr>
            <w:tcW w:w="426" w:type="dxa"/>
            <w:vAlign w:val="center"/>
          </w:tcPr>
          <w:p w14:paraId="055B180E">
            <w:pPr>
              <w:adjustRightInd w:val="0"/>
              <w:snapToGrid w:val="0"/>
              <w:ind w:firstLine="0" w:firstLineChars="0"/>
              <w:jc w:val="center"/>
              <w:rPr>
                <w:sz w:val="18"/>
                <w:szCs w:val="18"/>
              </w:rPr>
            </w:pPr>
            <w:r>
              <w:rPr>
                <w:sz w:val="18"/>
                <w:szCs w:val="18"/>
              </w:rPr>
              <w:t>N</w:t>
            </w:r>
          </w:p>
        </w:tc>
        <w:tc>
          <w:tcPr>
            <w:tcW w:w="567" w:type="dxa"/>
            <w:vAlign w:val="center"/>
          </w:tcPr>
          <w:p w14:paraId="268831D6">
            <w:pPr>
              <w:adjustRightInd w:val="0"/>
              <w:snapToGrid w:val="0"/>
              <w:ind w:firstLine="0" w:firstLineChars="0"/>
              <w:jc w:val="center"/>
              <w:rPr>
                <w:sz w:val="18"/>
                <w:szCs w:val="18"/>
              </w:rPr>
            </w:pPr>
            <w:r>
              <w:rPr>
                <w:rFonts w:hint="eastAsia"/>
                <w:sz w:val="18"/>
                <w:szCs w:val="18"/>
              </w:rPr>
              <w:t>N</w:t>
            </w:r>
          </w:p>
        </w:tc>
        <w:tc>
          <w:tcPr>
            <w:tcW w:w="2835" w:type="dxa"/>
            <w:vAlign w:val="center"/>
          </w:tcPr>
          <w:p w14:paraId="26EC0B4D">
            <w:pPr>
              <w:widowControl/>
              <w:ind w:firstLine="0" w:firstLineChars="0"/>
              <w:rPr>
                <w:sz w:val="18"/>
                <w:szCs w:val="18"/>
              </w:rPr>
            </w:pPr>
            <w:r>
              <w:rPr>
                <w:sz w:val="18"/>
                <w:szCs w:val="18"/>
              </w:rPr>
              <w:t>预留字段</w:t>
            </w:r>
          </w:p>
        </w:tc>
      </w:tr>
      <w:tr w14:paraId="7676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2D0AA9F3">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7DCBB43F">
            <w:pPr>
              <w:adjustRightInd w:val="0"/>
              <w:snapToGrid w:val="0"/>
              <w:ind w:firstLine="0" w:firstLineChars="0"/>
              <w:jc w:val="center"/>
              <w:rPr>
                <w:sz w:val="18"/>
                <w:szCs w:val="18"/>
              </w:rPr>
            </w:pPr>
            <w:r>
              <w:rPr>
                <w:sz w:val="18"/>
                <w:szCs w:val="18"/>
              </w:rPr>
              <w:t>email</w:t>
            </w:r>
          </w:p>
        </w:tc>
        <w:tc>
          <w:tcPr>
            <w:tcW w:w="1418" w:type="dxa"/>
            <w:vAlign w:val="center"/>
          </w:tcPr>
          <w:p w14:paraId="099F18FE">
            <w:pPr>
              <w:adjustRightInd w:val="0"/>
              <w:snapToGrid w:val="0"/>
              <w:ind w:firstLine="0" w:firstLineChars="0"/>
              <w:jc w:val="center"/>
              <w:rPr>
                <w:sz w:val="18"/>
                <w:szCs w:val="18"/>
              </w:rPr>
            </w:pPr>
            <w:r>
              <w:rPr>
                <w:rFonts w:hint="eastAsia"/>
                <w:sz w:val="18"/>
                <w:szCs w:val="18"/>
              </w:rPr>
              <w:t>电子邮箱</w:t>
            </w:r>
          </w:p>
        </w:tc>
        <w:tc>
          <w:tcPr>
            <w:tcW w:w="850" w:type="dxa"/>
            <w:vAlign w:val="center"/>
          </w:tcPr>
          <w:p w14:paraId="3CB52998">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11BDEBC6">
            <w:pPr>
              <w:adjustRightInd w:val="0"/>
              <w:snapToGrid w:val="0"/>
              <w:ind w:firstLine="0" w:firstLineChars="0"/>
              <w:jc w:val="center"/>
              <w:rPr>
                <w:sz w:val="18"/>
                <w:szCs w:val="18"/>
              </w:rPr>
            </w:pPr>
            <w:r>
              <w:rPr>
                <w:sz w:val="18"/>
                <w:szCs w:val="18"/>
              </w:rPr>
              <w:t>40</w:t>
            </w:r>
          </w:p>
        </w:tc>
        <w:tc>
          <w:tcPr>
            <w:tcW w:w="426" w:type="dxa"/>
            <w:vAlign w:val="center"/>
          </w:tcPr>
          <w:p w14:paraId="2A99B616">
            <w:pPr>
              <w:adjustRightInd w:val="0"/>
              <w:snapToGrid w:val="0"/>
              <w:ind w:firstLine="0" w:firstLineChars="0"/>
              <w:jc w:val="center"/>
              <w:rPr>
                <w:sz w:val="18"/>
                <w:szCs w:val="18"/>
              </w:rPr>
            </w:pPr>
            <w:r>
              <w:rPr>
                <w:sz w:val="18"/>
                <w:szCs w:val="18"/>
              </w:rPr>
              <w:t>N</w:t>
            </w:r>
          </w:p>
        </w:tc>
        <w:tc>
          <w:tcPr>
            <w:tcW w:w="567" w:type="dxa"/>
            <w:vAlign w:val="center"/>
          </w:tcPr>
          <w:p w14:paraId="641E0098">
            <w:pPr>
              <w:adjustRightInd w:val="0"/>
              <w:snapToGrid w:val="0"/>
              <w:ind w:firstLine="0" w:firstLineChars="0"/>
              <w:jc w:val="center"/>
              <w:rPr>
                <w:sz w:val="18"/>
                <w:szCs w:val="18"/>
              </w:rPr>
            </w:pPr>
            <w:r>
              <w:rPr>
                <w:rFonts w:hint="eastAsia"/>
                <w:sz w:val="18"/>
                <w:szCs w:val="18"/>
              </w:rPr>
              <w:t>N</w:t>
            </w:r>
          </w:p>
        </w:tc>
        <w:tc>
          <w:tcPr>
            <w:tcW w:w="2835" w:type="dxa"/>
            <w:vAlign w:val="center"/>
          </w:tcPr>
          <w:p w14:paraId="6D8B5D80">
            <w:pPr>
              <w:widowControl/>
              <w:ind w:firstLine="0" w:firstLineChars="0"/>
              <w:rPr>
                <w:sz w:val="18"/>
                <w:szCs w:val="18"/>
              </w:rPr>
            </w:pPr>
            <w:r>
              <w:rPr>
                <w:sz w:val="18"/>
                <w:szCs w:val="18"/>
              </w:rPr>
              <w:t>预留字段</w:t>
            </w:r>
          </w:p>
        </w:tc>
      </w:tr>
    </w:tbl>
    <w:p w14:paraId="7934F985">
      <w:pPr>
        <w:ind w:firstLine="0" w:firstLineChars="0"/>
      </w:pPr>
    </w:p>
    <w:p w14:paraId="76F55560">
      <w:pPr>
        <w:ind w:firstLine="560" w:firstLineChars="200"/>
        <w:rPr>
          <w:rFonts w:hint="eastAsia" w:ascii="宋体" w:hAnsi="宋体" w:eastAsia="宋体" w:cs="宋体"/>
          <w:sz w:val="28"/>
          <w:szCs w:val="28"/>
          <w:lang w:val="en-US" w:eastAsia="zh-CN"/>
        </w:rPr>
      </w:pPr>
    </w:p>
    <w:p w14:paraId="3C17F6A1">
      <w:pPr>
        <w:pStyle w:val="4"/>
        <w:tabs>
          <w:tab w:val="left" w:pos="1740"/>
        </w:tabs>
        <w:spacing w:line="360" w:lineRule="auto"/>
        <w:jc w:val="left"/>
        <w:rPr>
          <w:rFonts w:ascii="微软雅黑" w:hAnsi="微软雅黑" w:eastAsia="微软雅黑"/>
          <w:szCs w:val="32"/>
        </w:rPr>
      </w:pPr>
    </w:p>
    <w:p w14:paraId="3C3EC331">
      <w:pPr>
        <w:pStyle w:val="4"/>
        <w:spacing w:line="360" w:lineRule="auto"/>
        <w:rPr>
          <w:rFonts w:ascii="微软雅黑" w:hAnsi="微软雅黑" w:eastAsia="微软雅黑"/>
          <w:szCs w:val="32"/>
        </w:rPr>
      </w:pPr>
    </w:p>
    <w:p w14:paraId="647DB60F">
      <w:pPr>
        <w:pStyle w:val="4"/>
        <w:spacing w:line="360" w:lineRule="auto"/>
        <w:jc w:val="both"/>
        <w:rPr>
          <w:rFonts w:ascii="微软雅黑" w:hAnsi="微软雅黑" w:eastAsia="微软雅黑"/>
          <w:szCs w:val="32"/>
        </w:rPr>
      </w:pPr>
    </w:p>
    <w:p w14:paraId="36457FA4">
      <w:pPr>
        <w:pStyle w:val="4"/>
        <w:spacing w:line="360" w:lineRule="auto"/>
        <w:rPr>
          <w:rFonts w:ascii="微软雅黑" w:hAnsi="微软雅黑" w:eastAsia="微软雅黑"/>
          <w:szCs w:val="32"/>
        </w:rPr>
      </w:pPr>
    </w:p>
    <w:p w14:paraId="093ACAA8">
      <w:pPr>
        <w:pStyle w:val="4"/>
        <w:spacing w:line="360" w:lineRule="auto"/>
        <w:rPr>
          <w:rFonts w:ascii="微软雅黑" w:hAnsi="微软雅黑" w:eastAsia="微软雅黑"/>
          <w:szCs w:val="32"/>
        </w:rPr>
      </w:pPr>
    </w:p>
    <w:p w14:paraId="0C2A8F82">
      <w:pPr>
        <w:pStyle w:val="4"/>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78E90E34">
      <w:pPr>
        <w:spacing w:line="360" w:lineRule="auto"/>
        <w:rPr>
          <w:rFonts w:ascii="宋体" w:hAnsi="宋体" w:cs="仿宋_GB2312"/>
          <w:sz w:val="24"/>
          <w:lang w:val="zh-CN"/>
        </w:rPr>
      </w:pPr>
      <w:r>
        <w:rPr>
          <w:rFonts w:hint="eastAsia" w:ascii="宋体" w:hAnsi="宋体" w:cs="仿宋_GB2312"/>
          <w:sz w:val="24"/>
          <w:lang w:val="zh-CN"/>
        </w:rPr>
        <w:t>封面：</w:t>
      </w:r>
    </w:p>
    <w:p w14:paraId="22E5FC8F">
      <w:pPr>
        <w:tabs>
          <w:tab w:val="left" w:pos="1260"/>
        </w:tabs>
        <w:spacing w:line="300" w:lineRule="auto"/>
        <w:jc w:val="center"/>
        <w:rPr>
          <w:rFonts w:ascii="宋体" w:hAnsi="宋体"/>
          <w:b/>
          <w:bCs/>
          <w:spacing w:val="100"/>
          <w:sz w:val="52"/>
          <w:szCs w:val="56"/>
        </w:rPr>
      </w:pPr>
    </w:p>
    <w:p w14:paraId="2321062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5D3B5B1F">
      <w:pPr>
        <w:autoSpaceDE w:val="0"/>
        <w:autoSpaceDN w:val="0"/>
        <w:adjustRightInd w:val="0"/>
        <w:rPr>
          <w:rFonts w:ascii="宋体" w:hAnsi="宋体"/>
        </w:rPr>
      </w:pPr>
    </w:p>
    <w:p w14:paraId="58601A24">
      <w:pPr>
        <w:autoSpaceDE w:val="0"/>
        <w:autoSpaceDN w:val="0"/>
        <w:adjustRightInd w:val="0"/>
        <w:rPr>
          <w:rFonts w:ascii="宋体" w:hAnsi="宋体"/>
        </w:rPr>
      </w:pPr>
    </w:p>
    <w:p w14:paraId="1EDBEDD6">
      <w:pPr>
        <w:autoSpaceDE w:val="0"/>
        <w:autoSpaceDN w:val="0"/>
        <w:adjustRightInd w:val="0"/>
        <w:jc w:val="center"/>
        <w:rPr>
          <w:rFonts w:ascii="宋体" w:hAnsi="宋体"/>
        </w:rPr>
      </w:pPr>
    </w:p>
    <w:p w14:paraId="064A21E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7AC7569">
      <w:pPr>
        <w:autoSpaceDE w:val="0"/>
        <w:autoSpaceDN w:val="0"/>
        <w:adjustRightInd w:val="0"/>
        <w:rPr>
          <w:rFonts w:ascii="宋体" w:hAnsi="宋体"/>
          <w:b/>
          <w:bCs/>
          <w:sz w:val="22"/>
          <w:szCs w:val="22"/>
        </w:rPr>
      </w:pPr>
    </w:p>
    <w:p w14:paraId="2AE8FF7E">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246E8FB">
      <w:pPr>
        <w:autoSpaceDE w:val="0"/>
        <w:autoSpaceDN w:val="0"/>
        <w:adjustRightInd w:val="0"/>
        <w:rPr>
          <w:rFonts w:ascii="宋体" w:hAnsi="宋体"/>
          <w:szCs w:val="21"/>
        </w:rPr>
      </w:pPr>
    </w:p>
    <w:p w14:paraId="192935B4">
      <w:pPr>
        <w:autoSpaceDE w:val="0"/>
        <w:autoSpaceDN w:val="0"/>
        <w:adjustRightInd w:val="0"/>
        <w:rPr>
          <w:rFonts w:ascii="宋体" w:hAnsi="宋体"/>
          <w:szCs w:val="21"/>
        </w:rPr>
      </w:pPr>
    </w:p>
    <w:p w14:paraId="1073E06F">
      <w:pPr>
        <w:autoSpaceDE w:val="0"/>
        <w:autoSpaceDN w:val="0"/>
        <w:adjustRightInd w:val="0"/>
        <w:spacing w:line="360" w:lineRule="auto"/>
        <w:rPr>
          <w:rFonts w:ascii="宋体" w:hAnsi="宋体"/>
          <w:szCs w:val="21"/>
        </w:rPr>
      </w:pPr>
    </w:p>
    <w:p w14:paraId="074CB1BE">
      <w:pPr>
        <w:autoSpaceDE w:val="0"/>
        <w:autoSpaceDN w:val="0"/>
        <w:adjustRightInd w:val="0"/>
        <w:spacing w:line="360" w:lineRule="auto"/>
        <w:rPr>
          <w:rFonts w:ascii="宋体" w:hAnsi="宋体"/>
          <w:szCs w:val="21"/>
        </w:rPr>
      </w:pPr>
    </w:p>
    <w:p w14:paraId="6071CDEF">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79D21AB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783C8358">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1742815">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2CD679E">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C4E9E43">
      <w:pPr>
        <w:autoSpaceDE w:val="0"/>
        <w:autoSpaceDN w:val="0"/>
        <w:adjustRightInd w:val="0"/>
        <w:rPr>
          <w:rFonts w:ascii="宋体" w:hAnsi="宋体"/>
          <w:szCs w:val="21"/>
        </w:rPr>
      </w:pPr>
    </w:p>
    <w:p w14:paraId="3D3E8AC1">
      <w:pPr>
        <w:autoSpaceDE w:val="0"/>
        <w:autoSpaceDN w:val="0"/>
        <w:adjustRightInd w:val="0"/>
        <w:rPr>
          <w:rFonts w:ascii="宋体" w:hAnsi="宋体"/>
          <w:szCs w:val="21"/>
        </w:rPr>
      </w:pPr>
    </w:p>
    <w:p w14:paraId="254D8881">
      <w:pPr>
        <w:autoSpaceDE w:val="0"/>
        <w:autoSpaceDN w:val="0"/>
        <w:adjustRightInd w:val="0"/>
        <w:rPr>
          <w:rFonts w:ascii="宋体" w:hAnsi="宋体"/>
          <w:szCs w:val="21"/>
        </w:rPr>
      </w:pPr>
    </w:p>
    <w:p w14:paraId="44635465">
      <w:pPr>
        <w:autoSpaceDE w:val="0"/>
        <w:autoSpaceDN w:val="0"/>
        <w:adjustRightInd w:val="0"/>
        <w:rPr>
          <w:rFonts w:ascii="宋体" w:hAnsi="宋体"/>
          <w:szCs w:val="21"/>
        </w:rPr>
      </w:pPr>
    </w:p>
    <w:p w14:paraId="1868D878">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2F7167FC">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9CD658D">
      <w:pPr>
        <w:pStyle w:val="5"/>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22" w:name="_Toc109897490"/>
      <w:bookmarkStart w:id="23" w:name="_Toc109900427"/>
      <w:bookmarkStart w:id="24" w:name="_Toc60575575"/>
      <w:bookmarkStart w:id="25" w:name="_Toc56714501"/>
      <w:bookmarkStart w:id="26" w:name="_Toc57148501"/>
      <w:bookmarkStart w:id="27" w:name="_Toc168046948"/>
      <w:bookmarkStart w:id="28" w:name="_Toc109900008"/>
      <w:r>
        <w:rPr>
          <w:rFonts w:hint="eastAsia" w:ascii="宋体" w:hAnsi="宋体" w:eastAsia="宋体" w:cs="仿宋_GB2312"/>
          <w:bCs w:val="0"/>
          <w:szCs w:val="21"/>
        </w:rPr>
        <w:t>资格自查表</w:t>
      </w:r>
      <w:bookmarkEnd w:id="22"/>
      <w:bookmarkEnd w:id="23"/>
      <w:bookmarkEnd w:id="24"/>
      <w:bookmarkEnd w:id="25"/>
      <w:bookmarkEnd w:id="26"/>
      <w:bookmarkEnd w:id="27"/>
      <w:bookmarkEnd w:id="28"/>
    </w:p>
    <w:tbl>
      <w:tblPr>
        <w:tblStyle w:val="15"/>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575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76EB326">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C2BCAA1">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781299E0">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2EBB48B3">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C2F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61A79E0E">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4E9D809">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90F1B03">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403F8F93">
            <w:pPr>
              <w:snapToGrid w:val="0"/>
              <w:rPr>
                <w:rFonts w:ascii="宋体" w:hAnsi="宋体"/>
                <w:bCs/>
                <w:szCs w:val="21"/>
              </w:rPr>
            </w:pPr>
          </w:p>
        </w:tc>
      </w:tr>
      <w:tr w14:paraId="03F9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75568FC">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B800E46">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6A5376B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8998DA6">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318610B0">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421DDE49">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F657213">
            <w:pPr>
              <w:snapToGrid w:val="0"/>
              <w:rPr>
                <w:rFonts w:ascii="宋体" w:hAnsi="宋体"/>
                <w:bCs/>
                <w:szCs w:val="21"/>
              </w:rPr>
            </w:pPr>
          </w:p>
        </w:tc>
      </w:tr>
      <w:tr w14:paraId="367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6A19B28">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354A2E">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59C00776">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004CD4AA">
            <w:pPr>
              <w:snapToGrid w:val="0"/>
              <w:rPr>
                <w:rFonts w:ascii="宋体" w:hAnsi="宋体"/>
                <w:bCs/>
                <w:szCs w:val="21"/>
              </w:rPr>
            </w:pPr>
          </w:p>
        </w:tc>
      </w:tr>
      <w:tr w14:paraId="1A76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35B7AAF">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5B1570B">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1ECD4741">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70AD381A">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34CA84AA">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2ADDDE1B">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9542B5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5FC70D4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58B898B">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405126F7">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7F2867C">
            <w:pPr>
              <w:snapToGrid w:val="0"/>
              <w:spacing w:line="300" w:lineRule="auto"/>
              <w:ind w:firstLine="315" w:firstLineChars="150"/>
              <w:rPr>
                <w:rFonts w:ascii="宋体" w:hAnsi="宋体"/>
                <w:bCs/>
                <w:szCs w:val="21"/>
              </w:rPr>
            </w:pPr>
          </w:p>
        </w:tc>
      </w:tr>
      <w:tr w14:paraId="12F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4630220">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4134058">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499DE2E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762CE405">
            <w:pPr>
              <w:widowControl/>
              <w:adjustRightInd w:val="0"/>
              <w:snapToGrid w:val="0"/>
              <w:rPr>
                <w:rFonts w:ascii="宋体" w:hAnsi="宋体"/>
                <w:bCs/>
                <w:szCs w:val="21"/>
              </w:rPr>
            </w:pPr>
          </w:p>
        </w:tc>
      </w:tr>
      <w:tr w14:paraId="6A1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1526F54">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DDFC51C">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2877691A">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10AD731">
            <w:pPr>
              <w:widowControl/>
              <w:adjustRightInd w:val="0"/>
              <w:snapToGrid w:val="0"/>
              <w:rPr>
                <w:rFonts w:ascii="宋体" w:hAnsi="宋体"/>
                <w:szCs w:val="21"/>
                <w:lang w:val="hr-HR"/>
              </w:rPr>
            </w:pPr>
          </w:p>
        </w:tc>
      </w:tr>
      <w:tr w14:paraId="6D2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BE06E18">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8DB3C87">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113A7BB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20E410A0">
            <w:pPr>
              <w:widowControl/>
              <w:adjustRightInd w:val="0"/>
              <w:snapToGrid w:val="0"/>
              <w:rPr>
                <w:rFonts w:ascii="宋体" w:hAnsi="宋体"/>
                <w:szCs w:val="21"/>
                <w:lang w:val="hr-HR"/>
              </w:rPr>
            </w:pPr>
          </w:p>
        </w:tc>
      </w:tr>
      <w:tr w14:paraId="5C62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65363AB2">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C28A95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5EE82056">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6F8C5A13">
            <w:pPr>
              <w:widowControl/>
              <w:adjustRightInd w:val="0"/>
              <w:snapToGrid w:val="0"/>
              <w:rPr>
                <w:rFonts w:ascii="宋体" w:hAnsi="宋体"/>
                <w:szCs w:val="21"/>
                <w:lang w:val="hr-HR"/>
              </w:rPr>
            </w:pPr>
          </w:p>
        </w:tc>
      </w:tr>
    </w:tbl>
    <w:p w14:paraId="005C92AA">
      <w:pPr>
        <w:keepNext/>
        <w:keepLines/>
        <w:spacing w:line="360" w:lineRule="auto"/>
        <w:ind w:left="3747" w:hanging="3747" w:hangingChars="1333"/>
        <w:jc w:val="center"/>
        <w:outlineLvl w:val="1"/>
        <w:rPr>
          <w:rFonts w:ascii="宋体" w:hAnsi="宋体" w:cs="仿宋_GB2312"/>
          <w:b/>
          <w:sz w:val="28"/>
          <w:szCs w:val="28"/>
        </w:rPr>
      </w:pPr>
      <w:bookmarkStart w:id="29" w:name="_Toc109900012"/>
      <w:bookmarkStart w:id="30" w:name="_Toc109900431"/>
      <w:bookmarkStart w:id="31" w:name="_Toc56708576"/>
      <w:bookmarkStart w:id="32" w:name="_Toc168046952"/>
      <w:bookmarkStart w:id="33" w:name="_Toc109897494"/>
    </w:p>
    <w:p w14:paraId="2FDD355F">
      <w:pPr>
        <w:keepNext/>
        <w:keepLines/>
        <w:spacing w:line="360" w:lineRule="auto"/>
        <w:ind w:left="3747" w:hanging="3747" w:hangingChars="1333"/>
        <w:jc w:val="center"/>
        <w:outlineLvl w:val="1"/>
        <w:rPr>
          <w:rFonts w:ascii="宋体" w:hAnsi="宋体" w:cs="仿宋_GB2312"/>
          <w:b/>
          <w:sz w:val="28"/>
          <w:szCs w:val="28"/>
        </w:rPr>
      </w:pPr>
    </w:p>
    <w:p w14:paraId="5C5649EA">
      <w:pPr>
        <w:keepNext/>
        <w:keepLines/>
        <w:spacing w:line="360" w:lineRule="auto"/>
        <w:ind w:left="3747" w:hanging="3747" w:hangingChars="1333"/>
        <w:jc w:val="center"/>
        <w:outlineLvl w:val="1"/>
        <w:rPr>
          <w:rFonts w:ascii="宋体" w:hAnsi="宋体" w:cs="仿宋_GB2312"/>
          <w:b/>
          <w:sz w:val="28"/>
          <w:szCs w:val="28"/>
        </w:rPr>
      </w:pPr>
    </w:p>
    <w:p w14:paraId="3F9DCC02"/>
    <w:p w14:paraId="1219D872">
      <w:pPr>
        <w:keepNext/>
        <w:keepLines/>
        <w:spacing w:line="360" w:lineRule="auto"/>
        <w:ind w:left="3747" w:hanging="3747" w:hangingChars="1333"/>
        <w:jc w:val="center"/>
        <w:outlineLvl w:val="1"/>
        <w:rPr>
          <w:rFonts w:ascii="宋体" w:hAnsi="宋体" w:cs="仿宋_GB2312"/>
          <w:b/>
          <w:sz w:val="28"/>
          <w:szCs w:val="28"/>
        </w:rPr>
      </w:pPr>
    </w:p>
    <w:p w14:paraId="146D6ED5">
      <w:pPr>
        <w:keepNext/>
        <w:keepLines/>
        <w:spacing w:line="360" w:lineRule="auto"/>
        <w:ind w:left="3747" w:hanging="3747" w:hangingChars="1333"/>
        <w:jc w:val="center"/>
        <w:outlineLvl w:val="1"/>
        <w:rPr>
          <w:rFonts w:ascii="宋体" w:hAnsi="宋体" w:cs="仿宋_GB2312"/>
          <w:b/>
          <w:sz w:val="28"/>
          <w:szCs w:val="28"/>
        </w:rPr>
      </w:pPr>
    </w:p>
    <w:p w14:paraId="2A2553B0">
      <w:pPr>
        <w:keepNext/>
        <w:keepLines/>
        <w:spacing w:line="360" w:lineRule="auto"/>
        <w:ind w:left="3747" w:hanging="3747" w:hangingChars="1333"/>
        <w:jc w:val="center"/>
        <w:outlineLvl w:val="1"/>
        <w:rPr>
          <w:rFonts w:ascii="宋体" w:hAnsi="宋体" w:cs="仿宋_GB2312"/>
          <w:b/>
          <w:sz w:val="28"/>
          <w:szCs w:val="28"/>
        </w:rPr>
      </w:pPr>
    </w:p>
    <w:p w14:paraId="58B63CED">
      <w:pPr>
        <w:pStyle w:val="9"/>
        <w:ind w:left="1470" w:right="1470"/>
      </w:pPr>
    </w:p>
    <w:p w14:paraId="1F6C43B7">
      <w:pPr>
        <w:keepNext/>
        <w:keepLines/>
        <w:spacing w:line="360" w:lineRule="auto"/>
        <w:outlineLvl w:val="1"/>
        <w:rPr>
          <w:rFonts w:ascii="宋体" w:hAnsi="宋体" w:cs="仿宋_GB2312"/>
          <w:b/>
          <w:sz w:val="28"/>
          <w:szCs w:val="28"/>
        </w:rPr>
      </w:pPr>
    </w:p>
    <w:p w14:paraId="06E8FCF4">
      <w:pPr>
        <w:pStyle w:val="9"/>
        <w:ind w:left="1470" w:right="1470"/>
      </w:pPr>
    </w:p>
    <w:p w14:paraId="4F9014E9">
      <w:pPr>
        <w:keepNext/>
        <w:keepLines/>
        <w:spacing w:line="360" w:lineRule="auto"/>
        <w:ind w:left="3747" w:hanging="3747" w:hangingChars="1333"/>
        <w:jc w:val="center"/>
        <w:outlineLvl w:val="1"/>
        <w:rPr>
          <w:rFonts w:ascii="宋体" w:hAnsi="宋体" w:cs="仿宋_GB2312"/>
          <w:b/>
          <w:sz w:val="28"/>
          <w:szCs w:val="28"/>
        </w:rPr>
      </w:pPr>
    </w:p>
    <w:p w14:paraId="743C67AC">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9"/>
      <w:bookmarkEnd w:id="30"/>
      <w:bookmarkEnd w:id="31"/>
      <w:bookmarkEnd w:id="32"/>
      <w:bookmarkEnd w:id="33"/>
      <w:r>
        <w:rPr>
          <w:rFonts w:hint="eastAsia" w:ascii="宋体" w:hAnsi="宋体" w:cs="仿宋_GB2312"/>
          <w:b/>
          <w:sz w:val="28"/>
          <w:szCs w:val="28"/>
        </w:rPr>
        <w:t xml:space="preserve"> </w:t>
      </w:r>
    </w:p>
    <w:p w14:paraId="0FE79F1D">
      <w:pPr>
        <w:widowControl/>
        <w:spacing w:line="360" w:lineRule="auto"/>
        <w:rPr>
          <w:rFonts w:ascii="宋体" w:hAnsi="宋体"/>
        </w:rPr>
      </w:pPr>
    </w:p>
    <w:p w14:paraId="3F83E338">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2764E11F">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5E0A4146">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2D352A9D">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14A7B9FF">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2EE2CD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2D9AA765">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9B9D6A8">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47777C20">
      <w:pPr>
        <w:spacing w:line="360" w:lineRule="auto"/>
        <w:ind w:firstLine="480" w:firstLineChars="200"/>
        <w:rPr>
          <w:rFonts w:ascii="宋体" w:hAnsi="宋体" w:cs="仿宋_GB2312"/>
          <w:sz w:val="24"/>
        </w:rPr>
      </w:pPr>
      <w:r>
        <w:rPr>
          <w:rFonts w:hint="eastAsia" w:ascii="宋体" w:hAnsi="宋体" w:cs="仿宋_GB2312"/>
          <w:sz w:val="24"/>
        </w:rPr>
        <w:t>特此证明。</w:t>
      </w:r>
    </w:p>
    <w:p w14:paraId="4D6D9FDB">
      <w:pPr>
        <w:spacing w:line="360" w:lineRule="auto"/>
        <w:ind w:firstLine="480" w:firstLineChars="200"/>
        <w:rPr>
          <w:rFonts w:ascii="宋体" w:hAnsi="宋体" w:cs="仿宋_GB2312"/>
          <w:sz w:val="24"/>
        </w:rPr>
      </w:pPr>
    </w:p>
    <w:p w14:paraId="60102413">
      <w:pPr>
        <w:widowControl/>
        <w:spacing w:line="360" w:lineRule="auto"/>
        <w:rPr>
          <w:rFonts w:ascii="宋体" w:hAnsi="宋体"/>
        </w:rPr>
      </w:pPr>
    </w:p>
    <w:p w14:paraId="31AFAAE7">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4FE3B16D">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11659F4">
      <w:pPr>
        <w:rPr>
          <w:rFonts w:ascii="宋体" w:hAnsi="宋体" w:cs="Arial"/>
          <w:szCs w:val="21"/>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FBB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241B01D">
            <w:pPr>
              <w:rPr>
                <w:rFonts w:ascii="宋体" w:hAnsi="宋体" w:cs="Arial"/>
              </w:rPr>
            </w:pPr>
            <w:r>
              <w:rPr>
                <w:rFonts w:hint="eastAsia" w:ascii="宋体" w:hAnsi="宋体" w:cs="仿宋_GB2312"/>
                <w:sz w:val="24"/>
              </w:rPr>
              <w:t>附：法定代表人身份证复印件</w:t>
            </w:r>
          </w:p>
        </w:tc>
      </w:tr>
    </w:tbl>
    <w:p w14:paraId="1256F608">
      <w:pPr>
        <w:spacing w:line="360" w:lineRule="auto"/>
        <w:ind w:firstLine="735" w:firstLineChars="350"/>
        <w:jc w:val="center"/>
        <w:rPr>
          <w:rFonts w:ascii="宋体" w:hAnsi="宋体" w:cs="Arial"/>
        </w:rPr>
      </w:pPr>
    </w:p>
    <w:p w14:paraId="5BB7AB0E">
      <w:pPr>
        <w:rPr>
          <w:rFonts w:ascii="宋体" w:hAnsi="宋体"/>
        </w:rPr>
      </w:pPr>
      <w:r>
        <w:rPr>
          <w:rFonts w:ascii="宋体" w:hAnsi="宋体"/>
        </w:rPr>
        <w:br w:type="page"/>
      </w:r>
    </w:p>
    <w:p w14:paraId="39B82BCC">
      <w:pPr>
        <w:keepNext/>
        <w:keepLines/>
        <w:spacing w:line="360" w:lineRule="auto"/>
        <w:ind w:left="3747" w:hanging="3747" w:hangingChars="1333"/>
        <w:jc w:val="center"/>
        <w:outlineLvl w:val="1"/>
        <w:rPr>
          <w:rFonts w:ascii="宋体" w:hAnsi="宋体" w:cs="仿宋_GB2312"/>
          <w:b/>
          <w:sz w:val="28"/>
          <w:szCs w:val="28"/>
        </w:rPr>
      </w:pPr>
      <w:bookmarkStart w:id="34" w:name="_Toc109900013"/>
      <w:bookmarkStart w:id="35" w:name="_Toc168046953"/>
      <w:bookmarkStart w:id="36" w:name="_Toc56708577"/>
      <w:bookmarkStart w:id="37" w:name="_Toc109900432"/>
      <w:bookmarkStart w:id="38" w:name="_Toc109897495"/>
      <w:r>
        <w:rPr>
          <w:rFonts w:hint="eastAsia" w:ascii="宋体" w:hAnsi="宋体" w:cs="仿宋_GB2312"/>
          <w:b/>
          <w:sz w:val="28"/>
          <w:szCs w:val="28"/>
        </w:rPr>
        <w:t>（三）法定代表人授权书</w:t>
      </w:r>
      <w:bookmarkEnd w:id="34"/>
      <w:bookmarkEnd w:id="35"/>
      <w:bookmarkEnd w:id="36"/>
      <w:bookmarkEnd w:id="37"/>
      <w:bookmarkEnd w:id="38"/>
    </w:p>
    <w:p w14:paraId="6E438FF0">
      <w:pPr>
        <w:spacing w:line="360" w:lineRule="auto"/>
        <w:rPr>
          <w:rFonts w:ascii="宋体" w:hAnsi="宋体" w:cs="Arial"/>
        </w:rPr>
      </w:pPr>
    </w:p>
    <w:p w14:paraId="19BABC64">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2140D510">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FB83BF4">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1895404D">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1A2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69FA3253">
            <w:pPr>
              <w:spacing w:line="360" w:lineRule="auto"/>
              <w:rPr>
                <w:rFonts w:ascii="宋体" w:hAnsi="宋体" w:cs="仿宋_GB2312"/>
                <w:sz w:val="24"/>
              </w:rPr>
            </w:pPr>
          </w:p>
        </w:tc>
        <w:tc>
          <w:tcPr>
            <w:tcW w:w="4264" w:type="dxa"/>
          </w:tcPr>
          <w:p w14:paraId="5CC3F222">
            <w:pPr>
              <w:spacing w:line="360" w:lineRule="auto"/>
              <w:rPr>
                <w:rFonts w:ascii="宋体" w:hAnsi="宋体" w:cs="仿宋_GB2312"/>
                <w:sz w:val="24"/>
              </w:rPr>
            </w:pPr>
          </w:p>
        </w:tc>
      </w:tr>
    </w:tbl>
    <w:p w14:paraId="52C17167">
      <w:pPr>
        <w:spacing w:line="360" w:lineRule="auto"/>
        <w:ind w:firstLine="480" w:firstLineChars="200"/>
        <w:rPr>
          <w:rFonts w:ascii="宋体" w:hAnsi="宋体" w:cs="仿宋_GB2312"/>
          <w:sz w:val="24"/>
        </w:rPr>
      </w:pPr>
    </w:p>
    <w:p w14:paraId="525C268D">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7062D83C">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1C24EFED">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73BB3F9">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6FDB47A4">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6EFBEFCD">
      <w:pPr>
        <w:spacing w:line="360" w:lineRule="auto"/>
        <w:ind w:firstLine="480" w:firstLineChars="200"/>
        <w:rPr>
          <w:rFonts w:ascii="宋体" w:hAnsi="宋体" w:cs="仿宋_GB2312"/>
          <w:sz w:val="24"/>
        </w:rPr>
      </w:pPr>
      <w:r>
        <w:rPr>
          <w:rFonts w:hint="eastAsia" w:ascii="宋体" w:hAnsi="宋体" w:cs="仿宋_GB2312"/>
          <w:sz w:val="24"/>
        </w:rPr>
        <w:t>日      期：</w:t>
      </w:r>
    </w:p>
    <w:p w14:paraId="1381A925">
      <w:pPr>
        <w:rPr>
          <w:rFonts w:ascii="宋体" w:hAnsi="宋体" w:cs="Arial"/>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3B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3CD8B38C">
            <w:pPr>
              <w:rPr>
                <w:rFonts w:ascii="宋体" w:hAnsi="宋体" w:cs="Arial"/>
              </w:rPr>
            </w:pPr>
            <w:r>
              <w:rPr>
                <w:rFonts w:hint="eastAsia" w:ascii="宋体" w:hAnsi="宋体" w:cs="仿宋_GB2312"/>
                <w:sz w:val="24"/>
              </w:rPr>
              <w:t>附：授权代表身份证复印件</w:t>
            </w:r>
          </w:p>
        </w:tc>
      </w:tr>
    </w:tbl>
    <w:p w14:paraId="6CA0CCA3">
      <w:pPr>
        <w:rPr>
          <w:rFonts w:ascii="宋体" w:hAnsi="宋体"/>
        </w:rPr>
      </w:pPr>
      <w:r>
        <w:t>注</w:t>
      </w:r>
      <w:r>
        <w:rPr>
          <w:rFonts w:hint="eastAsia"/>
        </w:rPr>
        <w:t>：</w:t>
      </w:r>
      <w:r>
        <w:t>为方便查验需单独准备一份</w:t>
      </w:r>
      <w:r>
        <w:rPr>
          <w:rFonts w:hint="eastAsia"/>
        </w:rPr>
        <w:t>。</w:t>
      </w:r>
    </w:p>
    <w:p w14:paraId="42BB36FD"/>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49D5">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4EC77C5">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14EC77C5">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808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34504"/>
    <w:multiLevelType w:val="multilevel"/>
    <w:tmpl w:val="1C03450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E2078D4"/>
    <w:multiLevelType w:val="multilevel"/>
    <w:tmpl w:val="4E2078D4"/>
    <w:lvl w:ilvl="0" w:tentative="0">
      <w:start w:val="1"/>
      <w:numFmt w:val="decimal"/>
      <w:suff w:val="space"/>
      <w:lvlText w:val="第%1章"/>
      <w:lvlJc w:val="left"/>
      <w:pPr>
        <w:tabs>
          <w:tab w:val="left" w:pos="420"/>
        </w:tabs>
        <w:ind w:left="0" w:firstLine="0"/>
      </w:pPr>
      <w:rPr>
        <w:b/>
        <w:bCs/>
        <w:i w:val="0"/>
        <w:iCs w:val="0"/>
        <w:vanish w:val="0"/>
        <w:color w:val="auto"/>
        <w:w w:val="100"/>
        <w:sz w:val="28"/>
        <w:szCs w:val="28"/>
        <w:u w:val="none"/>
        <w14:shadow w14:blurRad="0" w14:dist="0" w14:dir="0" w14:sx="0" w14:sy="0" w14:kx="0" w14:ky="0" w14:algn="none">
          <w14:srgbClr w14:val="000000"/>
        </w14:shadow>
      </w:rPr>
    </w:lvl>
    <w:lvl w:ilvl="1" w:tentative="0">
      <w:start w:val="1"/>
      <w:numFmt w:val="decimal"/>
      <w:suff w:val="space"/>
      <w:lvlText w:val="%1.%2"/>
      <w:lvlJc w:val="left"/>
      <w:pPr>
        <w:tabs>
          <w:tab w:val="left" w:pos="420"/>
        </w:tabs>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2" w:tentative="0">
      <w:start w:val="1"/>
      <w:numFmt w:val="decimal"/>
      <w:pStyle w:val="6"/>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3" w:tentative="0">
      <w:start w:val="1"/>
      <w:numFmt w:val="decimal"/>
      <w:pStyle w:val="7"/>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4" w:tentative="0">
      <w:start w:val="1"/>
      <w:numFmt w:val="decimal"/>
      <w:pStyle w:val="8"/>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abstractNum>
  <w:abstractNum w:abstractNumId="2">
    <w:nsid w:val="61D913EA"/>
    <w:multiLevelType w:val="multilevel"/>
    <w:tmpl w:val="61D913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24C158B0"/>
    <w:rsid w:val="58C7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jc w:val="center"/>
      <w:outlineLvl w:val="0"/>
    </w:pPr>
    <w:rPr>
      <w:rFonts w:ascii="宋体" w:hAnsi="宋体"/>
      <w:sz w:val="32"/>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Lines="50" w:afterLines="50"/>
      <w:ind w:firstLineChars="0"/>
      <w:jc w:val="left"/>
      <w:outlineLvl w:val="2"/>
    </w:pPr>
    <w:rPr>
      <w:b/>
      <w:bCs/>
      <w:kern w:val="2"/>
      <w:sz w:val="24"/>
      <w:szCs w:val="24"/>
      <w:lang w:val="zh-CN"/>
    </w:rPr>
  </w:style>
  <w:style w:type="paragraph" w:styleId="7">
    <w:name w:val="heading 4"/>
    <w:basedOn w:val="1"/>
    <w:next w:val="1"/>
    <w:qFormat/>
    <w:uiPriority w:val="0"/>
    <w:pPr>
      <w:keepNext/>
      <w:keepLines/>
      <w:numPr>
        <w:ilvl w:val="3"/>
        <w:numId w:val="1"/>
      </w:numPr>
      <w:spacing w:before="50" w:beforeLines="50" w:after="50" w:afterLines="50"/>
      <w:ind w:firstLineChars="0"/>
      <w:jc w:val="left"/>
      <w:outlineLvl w:val="3"/>
    </w:pPr>
    <w:rPr>
      <w:b/>
      <w:bCs/>
      <w:kern w:val="2"/>
      <w:lang w:val="zh-CN"/>
    </w:rPr>
  </w:style>
  <w:style w:type="paragraph" w:styleId="8">
    <w:name w:val="heading 5"/>
    <w:basedOn w:val="1"/>
    <w:next w:val="1"/>
    <w:unhideWhenUsed/>
    <w:qFormat/>
    <w:uiPriority w:val="9"/>
    <w:pPr>
      <w:keepNext/>
      <w:keepLines/>
      <w:numPr>
        <w:ilvl w:val="4"/>
        <w:numId w:val="1"/>
      </w:numPr>
      <w:spacing w:before="50" w:beforeLines="50" w:after="50" w:afterLines="50"/>
      <w:ind w:firstLineChars="0"/>
      <w:jc w:val="left"/>
      <w:outlineLvl w:val="4"/>
    </w:pPr>
    <w:rPr>
      <w:b/>
      <w:bCs/>
      <w:kern w:val="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9">
    <w:name w:val="Block Text"/>
    <w:basedOn w:val="1"/>
    <w:qFormat/>
    <w:uiPriority w:val="0"/>
    <w:pPr>
      <w:spacing w:after="120"/>
      <w:ind w:left="1440" w:leftChars="700" w:right="700" w:rightChars="700"/>
    </w:pPr>
  </w:style>
  <w:style w:type="paragraph" w:styleId="10">
    <w:name w:val="Plain Text"/>
    <w:basedOn w:val="1"/>
    <w:qFormat/>
    <w:uiPriority w:val="99"/>
    <w:rPr>
      <w:rFonts w:ascii="宋体" w:hAnsi="Courier New" w:cs="Courier New"/>
      <w:szCs w:val="21"/>
    </w:rPr>
  </w:style>
  <w:style w:type="paragraph" w:styleId="11">
    <w:name w:val="Date"/>
    <w:basedOn w:val="1"/>
    <w:next w:val="1"/>
    <w:qFormat/>
    <w:uiPriority w:val="0"/>
    <w:pPr>
      <w:ind w:left="100" w:leftChars="2500"/>
    </w:pPr>
    <w:rPr>
      <w:rFonts w:ascii="宋体" w:hAnsi="Courier New" w:cs="Courier New"/>
      <w:szCs w:val="21"/>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0"/>
  </w:style>
  <w:style w:type="table" w:styleId="16">
    <w:name w:val="Table Grid"/>
    <w:basedOn w:val="1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5609</Words>
  <Characters>6017</Characters>
  <Lines>0</Lines>
  <Paragraphs>0</Paragraphs>
  <TotalTime>2</TotalTime>
  <ScaleCrop>false</ScaleCrop>
  <LinksUpToDate>false</LinksUpToDate>
  <CharactersWithSpaces>6666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2024-08-21T08:03:00Z</dcterms:created>
  <dc:creator>Administrator</dc:creator>
  <cp:lastModifiedBy>Administrator</cp:lastModifiedBy>
  <dcterms:modified xsi:type="dcterms:W3CDTF">2024-09-03T02:52:41Z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EDF85E2966BB4F61A9836320D5903A81_12</vt:lpwstr>
  </property>
</Properties>
</file>