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E6" w:rsidRDefault="00D715E6" w:rsidP="00D715E6">
      <w:pPr>
        <w:pStyle w:val="a3"/>
        <w:keepNext/>
        <w:spacing w:line="360" w:lineRule="auto"/>
        <w:jc w:val="center"/>
        <w:rPr>
          <w:rStyle w:val="a4"/>
          <w:rFonts w:cs="Arial"/>
          <w:sz w:val="29"/>
          <w:szCs w:val="29"/>
        </w:rPr>
      </w:pPr>
      <w:r>
        <w:rPr>
          <w:rStyle w:val="a4"/>
          <w:rFonts w:cs="Arial" w:hint="eastAsia"/>
          <w:sz w:val="29"/>
          <w:szCs w:val="29"/>
        </w:rPr>
        <w:t>黄石市中心医院PET-CT市场运营合作方案服务项目磋商公告</w:t>
      </w:r>
      <w:bookmarkStart w:id="0" w:name="_Hlk517968013"/>
      <w:bookmarkStart w:id="1" w:name="_Hlk89852814"/>
    </w:p>
    <w:p w:rsidR="00D715E6" w:rsidRPr="00D715E6" w:rsidRDefault="00D715E6" w:rsidP="00D715E6">
      <w:pPr>
        <w:pStyle w:val="a3"/>
        <w:keepNext/>
        <w:spacing w:line="360" w:lineRule="auto"/>
        <w:rPr>
          <w:rFonts w:ascii="Arial" w:hAnsi="Arial" w:cs="Arial"/>
        </w:rPr>
      </w:pPr>
      <w:bookmarkStart w:id="2" w:name="_GoBack"/>
      <w:bookmarkEnd w:id="2"/>
      <w:r w:rsidRPr="004747F4">
        <w:rPr>
          <w:rFonts w:cs="仿宋_GB2312" w:hint="eastAsia"/>
        </w:rPr>
        <w:t>项目概况：</w:t>
      </w:r>
    </w:p>
    <w:p w:rsidR="00D715E6" w:rsidRPr="004747F4" w:rsidRDefault="00D715E6" w:rsidP="00D715E6">
      <w:pPr>
        <w:pBdr>
          <w:top w:val="single" w:sz="4" w:space="1" w:color="auto"/>
          <w:left w:val="single" w:sz="4" w:space="4" w:color="auto"/>
          <w:bottom w:val="single" w:sz="4" w:space="1" w:color="auto"/>
          <w:right w:val="single" w:sz="4" w:space="0" w:color="auto"/>
        </w:pBdr>
        <w:spacing w:line="360" w:lineRule="auto"/>
        <w:ind w:firstLineChars="250" w:firstLine="550"/>
        <w:jc w:val="left"/>
        <w:rPr>
          <w:rFonts w:ascii="宋体" w:hAnsi="宋体" w:cs="仿宋_GB2312"/>
          <w:sz w:val="22"/>
        </w:rPr>
      </w:pPr>
      <w:r w:rsidRPr="004747F4">
        <w:rPr>
          <w:rFonts w:ascii="宋体" w:hAnsi="宋体" w:cs="仿宋_GB2312" w:hint="eastAsia"/>
          <w:sz w:val="22"/>
          <w:szCs w:val="24"/>
          <w:u w:val="single"/>
        </w:rPr>
        <w:t>黄石市中心医院PET-CT市场运营合作方案服务项目</w:t>
      </w:r>
      <w:r w:rsidRPr="004747F4">
        <w:rPr>
          <w:rFonts w:ascii="宋体" w:hAnsi="宋体" w:cs="仿宋_GB2312" w:hint="eastAsia"/>
          <w:sz w:val="22"/>
        </w:rPr>
        <w:t>的潜在供应商应在</w:t>
      </w:r>
      <w:r w:rsidRPr="004747F4">
        <w:rPr>
          <w:rFonts w:ascii="宋体" w:hAnsi="宋体" w:cs="仿宋_GB2312" w:hint="eastAsia"/>
          <w:bCs/>
          <w:sz w:val="22"/>
          <w:u w:val="single"/>
        </w:rPr>
        <w:t>湖北峰业工程咨询有限公司获取采购文件</w:t>
      </w:r>
      <w:r w:rsidRPr="004747F4">
        <w:rPr>
          <w:rFonts w:ascii="宋体" w:hAnsi="宋体" w:cs="仿宋_GB2312" w:hint="eastAsia"/>
          <w:sz w:val="22"/>
        </w:rPr>
        <w:t>，并于</w:t>
      </w:r>
      <w:r w:rsidRPr="004747F4">
        <w:rPr>
          <w:rFonts w:ascii="宋体" w:hAnsi="宋体" w:cs="仿宋_GB2312" w:hint="eastAsia"/>
          <w:sz w:val="22"/>
          <w:u w:val="single"/>
        </w:rPr>
        <w:t>2023年</w:t>
      </w:r>
      <w:r>
        <w:rPr>
          <w:rFonts w:ascii="宋体" w:hAnsi="宋体" w:cs="仿宋_GB2312" w:hint="eastAsia"/>
          <w:sz w:val="22"/>
          <w:u w:val="single"/>
        </w:rPr>
        <w:t>6</w:t>
      </w:r>
      <w:r w:rsidRPr="004747F4">
        <w:rPr>
          <w:rFonts w:ascii="宋体" w:hAnsi="宋体" w:cs="仿宋_GB2312" w:hint="eastAsia"/>
          <w:sz w:val="22"/>
          <w:u w:val="single"/>
        </w:rPr>
        <w:t>月</w:t>
      </w:r>
      <w:r w:rsidRPr="004747F4">
        <w:rPr>
          <w:rFonts w:ascii="宋体" w:hAnsi="宋体" w:cs="仿宋_GB2312"/>
          <w:sz w:val="22"/>
          <w:u w:val="single"/>
        </w:rPr>
        <w:t xml:space="preserve"> </w:t>
      </w:r>
      <w:r>
        <w:rPr>
          <w:rFonts w:ascii="宋体" w:hAnsi="宋体" w:cs="仿宋_GB2312" w:hint="eastAsia"/>
          <w:sz w:val="22"/>
          <w:u w:val="single"/>
        </w:rPr>
        <w:t>9</w:t>
      </w:r>
      <w:r w:rsidRPr="004747F4">
        <w:rPr>
          <w:rFonts w:ascii="宋体" w:hAnsi="宋体" w:cs="仿宋_GB2312" w:hint="eastAsia"/>
          <w:sz w:val="22"/>
          <w:u w:val="single"/>
        </w:rPr>
        <w:t xml:space="preserve"> 日</w:t>
      </w:r>
      <w:r w:rsidRPr="004747F4">
        <w:rPr>
          <w:rFonts w:ascii="宋体" w:hAnsi="宋体" w:cs="仿宋_GB2312"/>
          <w:sz w:val="22"/>
          <w:u w:val="single"/>
        </w:rPr>
        <w:t xml:space="preserve"> </w:t>
      </w:r>
      <w:r>
        <w:rPr>
          <w:rFonts w:ascii="宋体" w:hAnsi="宋体" w:cs="仿宋_GB2312" w:hint="eastAsia"/>
          <w:sz w:val="22"/>
          <w:u w:val="single"/>
        </w:rPr>
        <w:t>14</w:t>
      </w:r>
      <w:r w:rsidRPr="004747F4">
        <w:rPr>
          <w:rFonts w:ascii="宋体" w:hAnsi="宋体" w:cs="仿宋_GB2312"/>
          <w:sz w:val="22"/>
          <w:u w:val="single"/>
        </w:rPr>
        <w:t xml:space="preserve"> </w:t>
      </w:r>
      <w:r w:rsidRPr="004747F4">
        <w:rPr>
          <w:rFonts w:ascii="宋体" w:hAnsi="宋体" w:cs="仿宋_GB2312" w:hint="eastAsia"/>
          <w:sz w:val="22"/>
          <w:u w:val="single"/>
        </w:rPr>
        <w:t>点</w:t>
      </w:r>
      <w:r w:rsidRPr="004747F4">
        <w:rPr>
          <w:rFonts w:ascii="宋体" w:hAnsi="宋体" w:cs="仿宋_GB2312"/>
          <w:sz w:val="22"/>
          <w:u w:val="single"/>
        </w:rPr>
        <w:t xml:space="preserve"> </w:t>
      </w:r>
      <w:r>
        <w:rPr>
          <w:rFonts w:ascii="宋体" w:hAnsi="宋体" w:cs="仿宋_GB2312" w:hint="eastAsia"/>
          <w:sz w:val="22"/>
          <w:u w:val="single"/>
        </w:rPr>
        <w:t>3</w:t>
      </w:r>
      <w:r w:rsidRPr="004747F4">
        <w:rPr>
          <w:rFonts w:ascii="宋体" w:hAnsi="宋体" w:cs="仿宋_GB2312" w:hint="eastAsia"/>
          <w:sz w:val="22"/>
          <w:u w:val="single"/>
        </w:rPr>
        <w:t>0</w:t>
      </w:r>
      <w:r w:rsidRPr="004747F4">
        <w:rPr>
          <w:rFonts w:ascii="宋体" w:hAnsi="宋体" w:cs="仿宋_GB2312"/>
          <w:sz w:val="22"/>
          <w:u w:val="single"/>
        </w:rPr>
        <w:t xml:space="preserve"> </w:t>
      </w:r>
      <w:r w:rsidRPr="004747F4">
        <w:rPr>
          <w:rFonts w:ascii="宋体" w:hAnsi="宋体" w:cs="仿宋_GB2312" w:hint="eastAsia"/>
          <w:sz w:val="22"/>
          <w:u w:val="single"/>
        </w:rPr>
        <w:t>分</w:t>
      </w:r>
      <w:r w:rsidRPr="004747F4">
        <w:rPr>
          <w:rFonts w:ascii="宋体" w:hAnsi="宋体" w:cs="仿宋_GB2312" w:hint="eastAsia"/>
          <w:sz w:val="22"/>
        </w:rPr>
        <w:t xml:space="preserve">（北京时间）前提交响应文件。 </w:t>
      </w:r>
    </w:p>
    <w:p w:rsidR="00D715E6" w:rsidRPr="004747F4" w:rsidRDefault="00D715E6" w:rsidP="00D715E6">
      <w:pPr>
        <w:rPr>
          <w:rFonts w:ascii="宋体" w:hAnsi="宋体"/>
          <w:sz w:val="24"/>
        </w:rPr>
      </w:pPr>
    </w:p>
    <w:p w:rsidR="00D715E6" w:rsidRPr="004747F4" w:rsidRDefault="00D715E6" w:rsidP="00D715E6">
      <w:pPr>
        <w:keepNext/>
        <w:keepLines/>
        <w:spacing w:line="360" w:lineRule="auto"/>
        <w:ind w:firstLineChars="200" w:firstLine="482"/>
        <w:outlineLvl w:val="1"/>
        <w:rPr>
          <w:rFonts w:ascii="宋体" w:hAnsi="宋体" w:cs="仿宋_GB2312"/>
          <w:b/>
          <w:sz w:val="24"/>
        </w:rPr>
      </w:pPr>
      <w:bookmarkStart w:id="3" w:name="_Toc109897422"/>
      <w:bookmarkStart w:id="4" w:name="_Toc109900359"/>
      <w:bookmarkStart w:id="5" w:name="_Toc109899940"/>
      <w:bookmarkStart w:id="6" w:name="_Toc135298495"/>
      <w:r w:rsidRPr="004747F4">
        <w:rPr>
          <w:rFonts w:ascii="宋体" w:hAnsi="宋体" w:cs="仿宋_GB2312" w:hint="eastAsia"/>
          <w:b/>
          <w:sz w:val="24"/>
        </w:rPr>
        <w:t>一、项目基本情况</w:t>
      </w:r>
      <w:bookmarkEnd w:id="3"/>
      <w:bookmarkEnd w:id="4"/>
      <w:bookmarkEnd w:id="5"/>
      <w:bookmarkEnd w:id="6"/>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1</w:t>
      </w:r>
      <w:r w:rsidRPr="004747F4">
        <w:rPr>
          <w:rFonts w:ascii="宋体" w:hAnsi="宋体" w:cs="仿宋_GB2312"/>
          <w:sz w:val="24"/>
        </w:rPr>
        <w:t>.</w:t>
      </w:r>
      <w:r w:rsidRPr="004747F4">
        <w:rPr>
          <w:rFonts w:ascii="宋体" w:hAnsi="宋体" w:cs="仿宋_GB2312" w:hint="eastAsia"/>
          <w:sz w:val="24"/>
        </w:rPr>
        <w:t>项目编号：</w:t>
      </w:r>
      <w:r w:rsidRPr="004747F4">
        <w:rPr>
          <w:rFonts w:ascii="宋体" w:hAnsi="宋体" w:cs="仿宋_GB2312" w:hint="eastAsia"/>
          <w:sz w:val="24"/>
          <w:szCs w:val="24"/>
        </w:rPr>
        <w:t xml:space="preserve"> </w:t>
      </w:r>
      <w:r w:rsidRPr="004747F4">
        <w:rPr>
          <w:rFonts w:ascii="宋体" w:hAnsi="宋体" w:cs="仿宋_GB2312"/>
          <w:sz w:val="24"/>
          <w:szCs w:val="24"/>
        </w:rPr>
        <w:t>FY2023</w:t>
      </w:r>
      <w:r w:rsidRPr="004747F4">
        <w:rPr>
          <w:rFonts w:ascii="宋体" w:hAnsi="宋体" w:cs="仿宋_GB2312" w:hint="eastAsia"/>
          <w:sz w:val="24"/>
          <w:szCs w:val="24"/>
        </w:rPr>
        <w:t>-029</w:t>
      </w:r>
      <w:r w:rsidRPr="004747F4">
        <w:rPr>
          <w:rFonts w:ascii="宋体" w:hAnsi="宋体" w:cs="仿宋_GB2312"/>
          <w:sz w:val="24"/>
          <w:szCs w:val="24"/>
        </w:rPr>
        <w:t xml:space="preserve">  </w:t>
      </w:r>
    </w:p>
    <w:p w:rsidR="00D715E6" w:rsidRPr="004747F4" w:rsidRDefault="00D715E6" w:rsidP="00D715E6">
      <w:pPr>
        <w:spacing w:line="360" w:lineRule="auto"/>
        <w:ind w:firstLineChars="200" w:firstLine="480"/>
        <w:rPr>
          <w:rFonts w:ascii="宋体" w:hAnsi="宋体" w:cs="仿宋_GB2312"/>
          <w:sz w:val="24"/>
          <w:u w:val="single"/>
        </w:rPr>
      </w:pPr>
      <w:r w:rsidRPr="004747F4">
        <w:rPr>
          <w:rFonts w:ascii="宋体" w:hAnsi="宋体" w:cs="仿宋_GB2312" w:hint="eastAsia"/>
          <w:sz w:val="24"/>
        </w:rPr>
        <w:t>2</w:t>
      </w:r>
      <w:r w:rsidRPr="004747F4">
        <w:rPr>
          <w:rFonts w:ascii="宋体" w:hAnsi="宋体" w:cs="仿宋_GB2312"/>
          <w:sz w:val="24"/>
        </w:rPr>
        <w:t>.</w:t>
      </w:r>
      <w:r w:rsidRPr="004747F4">
        <w:rPr>
          <w:rFonts w:ascii="宋体" w:hAnsi="宋体" w:cs="仿宋_GB2312" w:hint="eastAsia"/>
          <w:sz w:val="24"/>
        </w:rPr>
        <w:t>项目名称：黄石市中心医院PET-CT市场运营合作方案服务项目</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3</w:t>
      </w:r>
      <w:r w:rsidRPr="004747F4">
        <w:rPr>
          <w:rFonts w:ascii="宋体" w:hAnsi="宋体" w:cs="仿宋_GB2312"/>
          <w:sz w:val="24"/>
        </w:rPr>
        <w:t>.</w:t>
      </w:r>
      <w:r w:rsidRPr="004747F4">
        <w:rPr>
          <w:rFonts w:ascii="宋体" w:hAnsi="宋体" w:cs="仿宋_GB2312" w:hint="eastAsia"/>
          <w:sz w:val="24"/>
        </w:rPr>
        <w:t>采购方式：竞争性磋商</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4</w:t>
      </w:r>
      <w:r w:rsidRPr="004747F4">
        <w:rPr>
          <w:rFonts w:ascii="宋体" w:hAnsi="宋体" w:cs="仿宋_GB2312"/>
          <w:sz w:val="24"/>
        </w:rPr>
        <w:t>.</w:t>
      </w:r>
      <w:r w:rsidRPr="004747F4">
        <w:rPr>
          <w:rFonts w:ascii="宋体" w:hAnsi="宋体" w:cs="仿宋_GB2312" w:hint="eastAsia"/>
          <w:sz w:val="24"/>
        </w:rPr>
        <w:t>预算金额：</w:t>
      </w:r>
      <w:r w:rsidRPr="004747F4">
        <w:rPr>
          <w:rFonts w:ascii="宋体" w:hAnsi="宋体" w:cs="仿宋_GB2312"/>
          <w:sz w:val="24"/>
          <w:szCs w:val="24"/>
        </w:rPr>
        <w:t>48</w:t>
      </w:r>
      <w:r w:rsidRPr="004747F4">
        <w:rPr>
          <w:rFonts w:ascii="宋体" w:hAnsi="宋体" w:cs="仿宋_GB2312" w:hint="eastAsia"/>
          <w:sz w:val="24"/>
          <w:szCs w:val="24"/>
        </w:rPr>
        <w:t>万</w:t>
      </w:r>
      <w:r w:rsidRPr="004747F4">
        <w:rPr>
          <w:rFonts w:ascii="宋体" w:hAnsi="宋体" w:cs="仿宋_GB2312" w:hint="eastAsia"/>
          <w:sz w:val="24"/>
        </w:rPr>
        <w:t xml:space="preserve">元 </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5</w:t>
      </w:r>
      <w:r w:rsidRPr="004747F4">
        <w:rPr>
          <w:rFonts w:ascii="宋体" w:hAnsi="宋体" w:cs="仿宋_GB2312"/>
          <w:sz w:val="24"/>
        </w:rPr>
        <w:t>.</w:t>
      </w:r>
      <w:r w:rsidRPr="004747F4">
        <w:rPr>
          <w:rFonts w:ascii="宋体" w:hAnsi="宋体" w:cs="仿宋_GB2312" w:hint="eastAsia"/>
          <w:sz w:val="24"/>
        </w:rPr>
        <w:t>最高限价：</w:t>
      </w:r>
      <w:r w:rsidRPr="004747F4">
        <w:rPr>
          <w:rFonts w:ascii="宋体" w:hAnsi="宋体" w:cs="仿宋_GB2312"/>
          <w:sz w:val="24"/>
          <w:szCs w:val="24"/>
        </w:rPr>
        <w:t>48</w:t>
      </w:r>
      <w:r w:rsidRPr="004747F4">
        <w:rPr>
          <w:rFonts w:ascii="宋体" w:hAnsi="宋体" w:cs="仿宋_GB2312" w:hint="eastAsia"/>
          <w:sz w:val="24"/>
        </w:rPr>
        <w:t xml:space="preserve">万元 </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6</w:t>
      </w:r>
      <w:r w:rsidRPr="004747F4">
        <w:rPr>
          <w:rFonts w:ascii="宋体" w:hAnsi="宋体" w:cs="仿宋_GB2312"/>
          <w:sz w:val="24"/>
        </w:rPr>
        <w:t>.</w:t>
      </w:r>
      <w:r w:rsidRPr="004747F4">
        <w:rPr>
          <w:rFonts w:ascii="宋体" w:hAnsi="宋体" w:cs="仿宋_GB2312" w:hint="eastAsia"/>
          <w:sz w:val="24"/>
        </w:rPr>
        <w:t>采购需求：主要负责P</w:t>
      </w:r>
      <w:r w:rsidRPr="004747F4">
        <w:rPr>
          <w:rFonts w:ascii="宋体" w:hAnsi="宋体" w:cs="仿宋_GB2312"/>
          <w:sz w:val="24"/>
        </w:rPr>
        <w:t>ET-CT</w:t>
      </w:r>
      <w:r w:rsidRPr="004747F4">
        <w:rPr>
          <w:rFonts w:ascii="宋体" w:hAnsi="宋体" w:cs="仿宋_GB2312" w:hint="eastAsia"/>
          <w:sz w:val="24"/>
        </w:rPr>
        <w:t>品牌建设，能更好的发挥P</w:t>
      </w:r>
      <w:r w:rsidRPr="004747F4">
        <w:rPr>
          <w:rFonts w:ascii="宋体" w:hAnsi="宋体" w:cs="仿宋_GB2312"/>
          <w:sz w:val="24"/>
        </w:rPr>
        <w:t>ET-CT</w:t>
      </w:r>
      <w:r w:rsidRPr="004747F4">
        <w:rPr>
          <w:rFonts w:ascii="宋体" w:hAnsi="宋体" w:cs="仿宋_GB2312" w:hint="eastAsia"/>
          <w:sz w:val="24"/>
        </w:rPr>
        <w:t>社会效益，具体任务有组织、帮助、协调科室品牌建设、各地区内科室联动、科室宣教等业务工作。具体详见 第三章 项目采购需求。</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7</w:t>
      </w:r>
      <w:r w:rsidRPr="004747F4">
        <w:rPr>
          <w:rFonts w:ascii="宋体" w:hAnsi="宋体" w:cs="仿宋_GB2312"/>
          <w:sz w:val="24"/>
        </w:rPr>
        <w:t>.</w:t>
      </w:r>
      <w:r w:rsidRPr="004747F4">
        <w:rPr>
          <w:rFonts w:ascii="宋体" w:hAnsi="宋体" w:cs="仿宋_GB2312" w:hint="eastAsia"/>
          <w:sz w:val="24"/>
        </w:rPr>
        <w:t>合同履行期限：自签约起1年。</w:t>
      </w:r>
    </w:p>
    <w:p w:rsidR="00D715E6" w:rsidRPr="004747F4" w:rsidRDefault="00D715E6" w:rsidP="00D715E6">
      <w:pPr>
        <w:keepNext/>
        <w:keepLines/>
        <w:spacing w:line="360" w:lineRule="auto"/>
        <w:ind w:firstLineChars="200" w:firstLine="482"/>
        <w:outlineLvl w:val="1"/>
        <w:rPr>
          <w:rFonts w:ascii="宋体" w:hAnsi="宋体" w:cs="仿宋_GB2312"/>
          <w:b/>
          <w:sz w:val="24"/>
        </w:rPr>
      </w:pPr>
      <w:bookmarkStart w:id="7" w:name="_Toc109899941"/>
      <w:bookmarkStart w:id="8" w:name="_Toc109897423"/>
      <w:bookmarkStart w:id="9" w:name="_Toc109900360"/>
      <w:bookmarkStart w:id="10" w:name="_Toc135298496"/>
      <w:r w:rsidRPr="004747F4">
        <w:rPr>
          <w:rFonts w:ascii="宋体" w:hAnsi="宋体" w:cs="仿宋_GB2312" w:hint="eastAsia"/>
          <w:b/>
          <w:sz w:val="24"/>
        </w:rPr>
        <w:t>二、申请人的资格要求</w:t>
      </w:r>
      <w:bookmarkEnd w:id="7"/>
      <w:bookmarkEnd w:id="8"/>
      <w:bookmarkEnd w:id="9"/>
      <w:bookmarkEnd w:id="10"/>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sz w:val="24"/>
          <w:lang w:val="hr-HR"/>
        </w:rPr>
        <w:t>1.</w:t>
      </w:r>
      <w:r w:rsidRPr="004747F4">
        <w:rPr>
          <w:rFonts w:ascii="宋体" w:hAnsi="宋体" w:cs="仿宋_GB2312" w:hint="eastAsia"/>
          <w:sz w:val="24"/>
          <w:lang w:val="hr-HR"/>
        </w:rPr>
        <w:t>满足《中华人民共和国政府采购法》第二十二条规定，即：</w:t>
      </w:r>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hint="eastAsia"/>
          <w:sz w:val="24"/>
          <w:lang w:val="hr-HR"/>
        </w:rPr>
        <w:t>（1）具有独立承担民事责任的能力；</w:t>
      </w:r>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hint="eastAsia"/>
          <w:sz w:val="24"/>
          <w:lang w:val="hr-HR"/>
        </w:rPr>
        <w:t>（2）具有良好的商业信誉和健全的财务会计制度；</w:t>
      </w:r>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hint="eastAsia"/>
          <w:sz w:val="24"/>
          <w:lang w:val="hr-HR"/>
        </w:rPr>
        <w:t>（3）具有履行合同所必需的设备和专业技术能力；</w:t>
      </w:r>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hint="eastAsia"/>
          <w:sz w:val="24"/>
          <w:lang w:val="hr-HR"/>
        </w:rPr>
        <w:t>（4）有依法缴纳税收和社会保障资金的良好记录；</w:t>
      </w:r>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hint="eastAsia"/>
          <w:sz w:val="24"/>
          <w:lang w:val="hr-HR"/>
        </w:rPr>
        <w:t>（5）参加政府采购活动前三年内，在经营活动中没有重大违法记录；</w:t>
      </w:r>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hint="eastAsia"/>
          <w:sz w:val="24"/>
          <w:lang w:val="hr-HR"/>
        </w:rPr>
        <w:t>（6）法律、行政法规规定的其他条件。</w:t>
      </w:r>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sz w:val="24"/>
          <w:lang w:val="hr-HR"/>
        </w:rPr>
        <w:t>2.</w:t>
      </w:r>
      <w:r w:rsidRPr="004747F4">
        <w:rPr>
          <w:rFonts w:ascii="宋体" w:hAnsi="宋体" w:cs="仿宋_GB2312" w:hint="eastAsia"/>
          <w:sz w:val="24"/>
          <w:lang w:val="hr-HR"/>
        </w:rPr>
        <w:t>单位负责人为同一人或者存在直接控股、管理关系的不同供应商，不得参加本项目同一合同项下的政府采购活动。</w:t>
      </w:r>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sz w:val="24"/>
          <w:lang w:val="hr-HR"/>
        </w:rPr>
        <w:t>3.</w:t>
      </w:r>
      <w:r w:rsidRPr="004747F4">
        <w:rPr>
          <w:rFonts w:ascii="宋体" w:hAnsi="宋体" w:cs="仿宋_GB2312" w:hint="eastAsia"/>
          <w:sz w:val="24"/>
          <w:lang w:val="hr-HR"/>
        </w:rPr>
        <w:t>为本采购项目提供整体设计、规范编制或者项目管理、监理、检测等服务的，不得再参加本项目的其他招标采购活动。</w:t>
      </w:r>
    </w:p>
    <w:p w:rsidR="00D715E6" w:rsidRPr="004747F4" w:rsidRDefault="00D715E6" w:rsidP="00D715E6">
      <w:pPr>
        <w:adjustRightInd w:val="0"/>
        <w:snapToGrid w:val="0"/>
        <w:spacing w:line="360" w:lineRule="auto"/>
        <w:ind w:firstLineChars="200" w:firstLine="480"/>
        <w:rPr>
          <w:rFonts w:ascii="宋体" w:hAnsi="宋体" w:cs="仿宋_GB2312"/>
          <w:sz w:val="24"/>
          <w:lang w:val="hr-HR"/>
        </w:rPr>
      </w:pPr>
      <w:r w:rsidRPr="004747F4">
        <w:rPr>
          <w:rFonts w:ascii="宋体" w:hAnsi="宋体" w:cs="仿宋_GB2312"/>
          <w:sz w:val="24"/>
          <w:lang w:val="hr-HR"/>
        </w:rPr>
        <w:t>4.</w:t>
      </w:r>
      <w:r w:rsidRPr="004747F4">
        <w:rPr>
          <w:rFonts w:ascii="宋体" w:hAnsi="宋体" w:cs="仿宋_GB2312" w:hint="eastAsia"/>
          <w:sz w:val="24"/>
          <w:lang w:val="hr-HR"/>
        </w:rPr>
        <w:t>未被列入失信被执行人、重大税收违法案件当事人名单，未被列入政府采</w:t>
      </w:r>
      <w:r w:rsidRPr="004747F4">
        <w:rPr>
          <w:rFonts w:ascii="宋体" w:hAnsi="宋体" w:cs="仿宋_GB2312" w:hint="eastAsia"/>
          <w:sz w:val="24"/>
          <w:lang w:val="hr-HR"/>
        </w:rPr>
        <w:lastRenderedPageBreak/>
        <w:t>购严重违法失信行为记录名单。</w:t>
      </w:r>
    </w:p>
    <w:p w:rsidR="00D715E6" w:rsidRPr="004747F4" w:rsidRDefault="00D715E6" w:rsidP="00D715E6">
      <w:pPr>
        <w:spacing w:line="360" w:lineRule="auto"/>
        <w:ind w:firstLineChars="200" w:firstLine="480"/>
        <w:rPr>
          <w:rFonts w:ascii="宋体" w:hAnsi="宋体" w:cs="仿宋_GB2312"/>
          <w:sz w:val="24"/>
          <w:u w:val="single"/>
        </w:rPr>
      </w:pPr>
      <w:r w:rsidRPr="004747F4">
        <w:rPr>
          <w:rFonts w:ascii="宋体" w:hAnsi="宋体" w:cs="仿宋_GB2312" w:hint="eastAsia"/>
          <w:sz w:val="24"/>
        </w:rPr>
        <w:t>5.供应商特定资格要求：</w:t>
      </w:r>
      <w:r w:rsidRPr="004747F4">
        <w:rPr>
          <w:rFonts w:ascii="宋体" w:hAnsi="宋体" w:cs="仿宋_GB2312" w:hint="eastAsia"/>
          <w:sz w:val="24"/>
          <w:u w:val="single"/>
        </w:rPr>
        <w:t xml:space="preserve">    /     </w:t>
      </w:r>
    </w:p>
    <w:p w:rsidR="00D715E6" w:rsidRPr="004747F4" w:rsidRDefault="00D715E6" w:rsidP="00D715E6">
      <w:pPr>
        <w:keepNext/>
        <w:keepLines/>
        <w:spacing w:line="360" w:lineRule="auto"/>
        <w:ind w:firstLineChars="200" w:firstLine="482"/>
        <w:outlineLvl w:val="1"/>
        <w:rPr>
          <w:rFonts w:ascii="宋体" w:hAnsi="宋体" w:cs="仿宋_GB2312"/>
          <w:b/>
          <w:sz w:val="24"/>
        </w:rPr>
      </w:pPr>
      <w:bookmarkStart w:id="11" w:name="_Toc109897424"/>
      <w:bookmarkStart w:id="12" w:name="_Toc109899942"/>
      <w:bookmarkStart w:id="13" w:name="_Toc109900361"/>
      <w:bookmarkStart w:id="14" w:name="_Toc135298497"/>
      <w:r w:rsidRPr="004747F4">
        <w:rPr>
          <w:rFonts w:ascii="宋体" w:hAnsi="宋体" w:cs="仿宋_GB2312" w:hint="eastAsia"/>
          <w:b/>
          <w:sz w:val="24"/>
        </w:rPr>
        <w:t>三、获取采购文件</w:t>
      </w:r>
      <w:bookmarkEnd w:id="11"/>
      <w:bookmarkEnd w:id="12"/>
      <w:bookmarkEnd w:id="13"/>
      <w:bookmarkEnd w:id="14"/>
    </w:p>
    <w:p w:rsidR="00D715E6" w:rsidRPr="004747F4" w:rsidRDefault="00D715E6" w:rsidP="00D715E6">
      <w:pPr>
        <w:spacing w:line="360" w:lineRule="auto"/>
        <w:ind w:firstLineChars="200" w:firstLine="480"/>
        <w:rPr>
          <w:rFonts w:ascii="宋体" w:hAnsi="宋体" w:cs="仿宋_GB2312"/>
          <w:sz w:val="24"/>
        </w:rPr>
      </w:pPr>
      <w:bookmarkStart w:id="15" w:name="_Toc109897425"/>
      <w:bookmarkStart w:id="16" w:name="_Toc109900362"/>
      <w:bookmarkStart w:id="17" w:name="_Toc109899943"/>
      <w:r w:rsidRPr="004747F4">
        <w:rPr>
          <w:rFonts w:ascii="宋体" w:hAnsi="宋体" w:cs="仿宋_GB2312" w:hint="eastAsia"/>
          <w:sz w:val="24"/>
        </w:rPr>
        <w:t>1.时间：2023年</w:t>
      </w:r>
      <w:r>
        <w:rPr>
          <w:rFonts w:ascii="宋体" w:hAnsi="宋体" w:cs="仿宋_GB2312" w:hint="eastAsia"/>
          <w:sz w:val="24"/>
        </w:rPr>
        <w:t>5</w:t>
      </w:r>
      <w:r w:rsidRPr="004747F4">
        <w:rPr>
          <w:rFonts w:ascii="宋体" w:hAnsi="宋体" w:cs="仿宋_GB2312" w:hint="eastAsia"/>
          <w:sz w:val="24"/>
        </w:rPr>
        <w:t>月</w:t>
      </w:r>
      <w:r>
        <w:rPr>
          <w:rFonts w:ascii="宋体" w:hAnsi="宋体" w:cs="仿宋_GB2312" w:hint="eastAsia"/>
          <w:sz w:val="24"/>
        </w:rPr>
        <w:t>30</w:t>
      </w:r>
      <w:r w:rsidRPr="004747F4">
        <w:rPr>
          <w:rFonts w:ascii="宋体" w:hAnsi="宋体" w:cs="仿宋_GB2312" w:hint="eastAsia"/>
          <w:sz w:val="24"/>
        </w:rPr>
        <w:t>日至2023年</w:t>
      </w:r>
      <w:r>
        <w:rPr>
          <w:rFonts w:ascii="宋体" w:hAnsi="宋体" w:cs="仿宋_GB2312" w:hint="eastAsia"/>
          <w:sz w:val="24"/>
        </w:rPr>
        <w:t>6</w:t>
      </w:r>
      <w:r w:rsidRPr="004747F4">
        <w:rPr>
          <w:rFonts w:ascii="宋体" w:hAnsi="宋体" w:cs="仿宋_GB2312" w:hint="eastAsia"/>
          <w:sz w:val="24"/>
        </w:rPr>
        <w:t>月</w:t>
      </w:r>
      <w:r>
        <w:rPr>
          <w:rFonts w:ascii="宋体" w:hAnsi="宋体" w:cs="仿宋_GB2312" w:hint="eastAsia"/>
          <w:sz w:val="24"/>
        </w:rPr>
        <w:t>6</w:t>
      </w:r>
      <w:r w:rsidRPr="004747F4">
        <w:rPr>
          <w:rFonts w:ascii="宋体" w:hAnsi="宋体" w:cs="仿宋_GB2312" w:hint="eastAsia"/>
          <w:sz w:val="24"/>
        </w:rPr>
        <w:t xml:space="preserve"> 日（每天上午8:30至12:00，下午14:00至17:00（北京时间，法定节假日除外）。</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2.地点：湖北峰业工程咨询有限公司（黄石市黄石港区天方百花园五号门内峰业集团二楼）。</w:t>
      </w:r>
    </w:p>
    <w:p w:rsidR="00D715E6" w:rsidRPr="004747F4" w:rsidRDefault="00D715E6" w:rsidP="00D715E6">
      <w:pPr>
        <w:spacing w:line="360" w:lineRule="auto"/>
        <w:ind w:firstLineChars="200" w:firstLine="480"/>
        <w:rPr>
          <w:rFonts w:ascii="宋体" w:hAnsi="宋体" w:cs="仿宋_GB2312"/>
          <w:b/>
          <w:sz w:val="24"/>
        </w:rPr>
      </w:pPr>
      <w:r w:rsidRPr="004747F4">
        <w:rPr>
          <w:rFonts w:ascii="宋体" w:hAnsi="宋体" w:cs="仿宋_GB2312" w:hint="eastAsia"/>
          <w:sz w:val="24"/>
        </w:rPr>
        <w:t>3.方式：（1）现场获取：凡有意参加本项目的供应商，应当到湖北峰业工程咨询有限公司（黄石市黄石港区天方百花园五号门内峰业集团二楼205）报名并领取采购文件，逾期不予受理。</w:t>
      </w:r>
      <w:r w:rsidRPr="004747F4">
        <w:rPr>
          <w:rFonts w:ascii="宋体" w:hAnsi="宋体" w:cs="仿宋_GB2312" w:hint="eastAsia"/>
          <w:b/>
          <w:sz w:val="24"/>
        </w:rPr>
        <w:t>报名时应提交的资料：①法定代表人资格证明书和身份证或法定代表人授权委托书和委托人身份证；②有效营业执照（三证合一），提交复印件并加盖单位公章。</w:t>
      </w:r>
    </w:p>
    <w:p w:rsidR="00D715E6" w:rsidRPr="004747F4" w:rsidRDefault="00D715E6" w:rsidP="00D715E6">
      <w:pPr>
        <w:spacing w:line="360" w:lineRule="auto"/>
        <w:ind w:firstLineChars="200" w:firstLine="480"/>
        <w:rPr>
          <w:rFonts w:ascii="宋体" w:hAnsi="宋体" w:cs="仿宋_GB2312"/>
          <w:b/>
          <w:sz w:val="24"/>
        </w:rPr>
      </w:pPr>
      <w:r w:rsidRPr="004747F4">
        <w:rPr>
          <w:rFonts w:ascii="宋体" w:hAnsi="宋体" w:cs="仿宋_GB2312" w:hint="eastAsia"/>
          <w:sz w:val="24"/>
        </w:rPr>
        <w:t>（2）网络获取：凡有意参加本项目的供应商请将报名表发送至158728054@qq.com的邮箱，</w:t>
      </w:r>
      <w:r w:rsidRPr="004747F4">
        <w:rPr>
          <w:rFonts w:ascii="宋体" w:hAnsi="宋体" w:cs="仿宋_GB2312" w:hint="eastAsia"/>
          <w:b/>
          <w:sz w:val="24"/>
        </w:rPr>
        <w:t>并附上报名资料：①法定代表人资格证明书和身份证或法定代表人授权委托书；②有效营业执照（三证合一），复印扫描件加盖单位公章。</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4.售价：500元。</w:t>
      </w:r>
    </w:p>
    <w:p w:rsidR="00D715E6" w:rsidRPr="004747F4" w:rsidRDefault="00D715E6" w:rsidP="00D715E6">
      <w:pPr>
        <w:keepNext/>
        <w:keepLines/>
        <w:spacing w:line="360" w:lineRule="auto"/>
        <w:ind w:firstLineChars="200" w:firstLine="482"/>
        <w:outlineLvl w:val="1"/>
        <w:rPr>
          <w:rFonts w:ascii="宋体" w:hAnsi="宋体" w:cs="仿宋_GB2312"/>
          <w:b/>
          <w:sz w:val="24"/>
        </w:rPr>
      </w:pPr>
      <w:bookmarkStart w:id="18" w:name="_Toc135298498"/>
      <w:r w:rsidRPr="004747F4">
        <w:rPr>
          <w:rFonts w:ascii="宋体" w:hAnsi="宋体" w:cs="仿宋_GB2312" w:hint="eastAsia"/>
          <w:b/>
          <w:sz w:val="24"/>
        </w:rPr>
        <w:t>四、响应文件提交</w:t>
      </w:r>
      <w:bookmarkEnd w:id="15"/>
      <w:bookmarkEnd w:id="16"/>
      <w:bookmarkEnd w:id="17"/>
      <w:bookmarkEnd w:id="18"/>
    </w:p>
    <w:p w:rsidR="00D715E6" w:rsidRPr="004747F4" w:rsidRDefault="00D715E6" w:rsidP="00D715E6">
      <w:pPr>
        <w:spacing w:line="360" w:lineRule="auto"/>
        <w:ind w:firstLineChars="200" w:firstLine="480"/>
        <w:rPr>
          <w:rFonts w:ascii="宋体" w:hAnsi="宋体" w:cs="仿宋_GB2312"/>
          <w:sz w:val="24"/>
        </w:rPr>
      </w:pPr>
      <w:bookmarkStart w:id="19" w:name="_Toc35393633"/>
      <w:bookmarkStart w:id="20" w:name="_Toc28359016"/>
      <w:bookmarkStart w:id="21" w:name="_Toc35393802"/>
      <w:bookmarkStart w:id="22" w:name="_Toc28359093"/>
      <w:bookmarkStart w:id="23" w:name="_Toc109897426"/>
      <w:bookmarkStart w:id="24" w:name="_Toc109900363"/>
      <w:bookmarkStart w:id="25" w:name="_Toc109899944"/>
      <w:r w:rsidRPr="004747F4">
        <w:rPr>
          <w:rFonts w:ascii="宋体" w:hAnsi="宋体" w:cs="仿宋_GB2312" w:hint="eastAsia"/>
          <w:sz w:val="24"/>
        </w:rPr>
        <w:t>1.开始时间：2023年</w:t>
      </w:r>
      <w:r>
        <w:rPr>
          <w:rFonts w:ascii="宋体" w:hAnsi="宋体" w:cs="仿宋_GB2312" w:hint="eastAsia"/>
          <w:sz w:val="24"/>
        </w:rPr>
        <w:t>6</w:t>
      </w:r>
      <w:r w:rsidRPr="004747F4">
        <w:rPr>
          <w:rFonts w:ascii="宋体" w:hAnsi="宋体" w:cs="仿宋_GB2312" w:hint="eastAsia"/>
          <w:sz w:val="24"/>
        </w:rPr>
        <w:t>月</w:t>
      </w:r>
      <w:r>
        <w:rPr>
          <w:rFonts w:ascii="宋体" w:hAnsi="宋体" w:cs="仿宋_GB2312" w:hint="eastAsia"/>
          <w:sz w:val="24"/>
        </w:rPr>
        <w:t>9</w:t>
      </w:r>
      <w:r w:rsidRPr="004747F4">
        <w:rPr>
          <w:rFonts w:ascii="宋体" w:hAnsi="宋体" w:cs="仿宋_GB2312" w:hint="eastAsia"/>
          <w:sz w:val="24"/>
        </w:rPr>
        <w:t>日</w:t>
      </w:r>
      <w:r>
        <w:rPr>
          <w:rFonts w:ascii="宋体" w:hAnsi="宋体" w:cs="仿宋_GB2312" w:hint="eastAsia"/>
          <w:sz w:val="24"/>
        </w:rPr>
        <w:t>14</w:t>
      </w:r>
      <w:r w:rsidRPr="004747F4">
        <w:rPr>
          <w:rFonts w:ascii="宋体" w:hAnsi="宋体" w:cs="仿宋_GB2312" w:hint="eastAsia"/>
          <w:sz w:val="24"/>
        </w:rPr>
        <w:t>点</w:t>
      </w:r>
      <w:r>
        <w:rPr>
          <w:rFonts w:ascii="宋体" w:hAnsi="宋体" w:cs="仿宋_GB2312" w:hint="eastAsia"/>
          <w:sz w:val="24"/>
        </w:rPr>
        <w:t>00</w:t>
      </w:r>
      <w:r w:rsidRPr="004747F4">
        <w:rPr>
          <w:rFonts w:ascii="宋体" w:hAnsi="宋体" w:cs="仿宋_GB2312" w:hint="eastAsia"/>
          <w:sz w:val="24"/>
        </w:rPr>
        <w:t>分（北京时间）。</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2.截止时间：2023年</w:t>
      </w:r>
      <w:r>
        <w:rPr>
          <w:rFonts w:ascii="宋体" w:hAnsi="宋体" w:cs="仿宋_GB2312" w:hint="eastAsia"/>
          <w:sz w:val="24"/>
        </w:rPr>
        <w:t>6</w:t>
      </w:r>
      <w:r w:rsidRPr="004747F4">
        <w:rPr>
          <w:rFonts w:ascii="宋体" w:hAnsi="宋体" w:cs="仿宋_GB2312" w:hint="eastAsia"/>
          <w:sz w:val="24"/>
        </w:rPr>
        <w:t>月</w:t>
      </w:r>
      <w:r>
        <w:rPr>
          <w:rFonts w:ascii="宋体" w:hAnsi="宋体" w:cs="仿宋_GB2312" w:hint="eastAsia"/>
          <w:sz w:val="24"/>
        </w:rPr>
        <w:t>9</w:t>
      </w:r>
      <w:r w:rsidRPr="004747F4">
        <w:rPr>
          <w:rFonts w:ascii="宋体" w:hAnsi="宋体" w:cs="仿宋_GB2312" w:hint="eastAsia"/>
          <w:sz w:val="24"/>
        </w:rPr>
        <w:t>日</w:t>
      </w:r>
      <w:r>
        <w:rPr>
          <w:rFonts w:ascii="宋体" w:hAnsi="宋体" w:cs="仿宋_GB2312" w:hint="eastAsia"/>
          <w:sz w:val="24"/>
        </w:rPr>
        <w:t>14</w:t>
      </w:r>
      <w:r w:rsidRPr="004747F4">
        <w:rPr>
          <w:rFonts w:ascii="宋体" w:hAnsi="宋体" w:cs="仿宋_GB2312" w:hint="eastAsia"/>
          <w:sz w:val="24"/>
        </w:rPr>
        <w:t>点30分（北京时间）。</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3.地点：湖北峰业工程咨询有限公司开标室（黄石市黄石港区天方百花园五号门内峰业集团二楼）。</w:t>
      </w:r>
    </w:p>
    <w:p w:rsidR="00D715E6" w:rsidRPr="004747F4" w:rsidRDefault="00D715E6" w:rsidP="00D715E6">
      <w:pPr>
        <w:keepNext/>
        <w:keepLines/>
        <w:spacing w:line="360" w:lineRule="auto"/>
        <w:ind w:firstLineChars="200" w:firstLine="482"/>
        <w:outlineLvl w:val="1"/>
        <w:rPr>
          <w:rFonts w:ascii="宋体" w:hAnsi="宋体" w:cs="仿宋_GB2312"/>
          <w:b/>
          <w:sz w:val="24"/>
        </w:rPr>
      </w:pPr>
      <w:bookmarkStart w:id="26" w:name="_Toc135298499"/>
      <w:r w:rsidRPr="004747F4">
        <w:rPr>
          <w:rFonts w:ascii="宋体" w:hAnsi="宋体" w:cs="仿宋_GB2312" w:hint="eastAsia"/>
          <w:b/>
          <w:sz w:val="24"/>
        </w:rPr>
        <w:t>五、开启</w:t>
      </w:r>
      <w:bookmarkEnd w:id="19"/>
      <w:bookmarkEnd w:id="20"/>
      <w:bookmarkEnd w:id="21"/>
      <w:bookmarkEnd w:id="22"/>
      <w:bookmarkEnd w:id="23"/>
      <w:bookmarkEnd w:id="24"/>
      <w:bookmarkEnd w:id="25"/>
      <w:bookmarkEnd w:id="26"/>
    </w:p>
    <w:p w:rsidR="00D715E6" w:rsidRPr="004747F4" w:rsidRDefault="00D715E6" w:rsidP="00D715E6">
      <w:pPr>
        <w:spacing w:line="360" w:lineRule="auto"/>
        <w:ind w:firstLineChars="200" w:firstLine="480"/>
        <w:rPr>
          <w:rFonts w:ascii="宋体" w:hAnsi="宋体" w:cs="仿宋_GB2312"/>
          <w:sz w:val="24"/>
          <w:lang w:val="hr-HR"/>
        </w:rPr>
      </w:pPr>
      <w:r w:rsidRPr="004747F4">
        <w:rPr>
          <w:rFonts w:ascii="宋体" w:hAnsi="宋体" w:cs="仿宋_GB2312" w:hint="eastAsia"/>
          <w:sz w:val="24"/>
        </w:rPr>
        <w:t>1</w:t>
      </w:r>
      <w:r w:rsidRPr="004747F4">
        <w:rPr>
          <w:rFonts w:ascii="宋体" w:hAnsi="宋体" w:cs="仿宋_GB2312"/>
          <w:sz w:val="24"/>
        </w:rPr>
        <w:t>.</w:t>
      </w:r>
      <w:r w:rsidRPr="004747F4">
        <w:rPr>
          <w:rFonts w:ascii="宋体" w:hAnsi="宋体" w:cs="仿宋_GB2312" w:hint="eastAsia"/>
          <w:sz w:val="24"/>
        </w:rPr>
        <w:t>时间：</w:t>
      </w:r>
      <w:r w:rsidRPr="004747F4">
        <w:rPr>
          <w:rFonts w:ascii="宋体" w:hAnsi="宋体" w:cs="仿宋_GB2312" w:hint="eastAsia"/>
          <w:sz w:val="24"/>
          <w:u w:val="single"/>
        </w:rPr>
        <w:t>2023年</w:t>
      </w:r>
      <w:r>
        <w:rPr>
          <w:rFonts w:ascii="宋体" w:hAnsi="宋体" w:cs="仿宋_GB2312" w:hint="eastAsia"/>
          <w:sz w:val="24"/>
          <w:u w:val="single"/>
        </w:rPr>
        <w:t>6</w:t>
      </w:r>
      <w:r w:rsidRPr="004747F4">
        <w:rPr>
          <w:rFonts w:ascii="宋体" w:hAnsi="宋体" w:cs="仿宋_GB2312" w:hint="eastAsia"/>
          <w:sz w:val="24"/>
          <w:u w:val="single"/>
        </w:rPr>
        <w:t>月</w:t>
      </w:r>
      <w:r>
        <w:rPr>
          <w:rFonts w:ascii="宋体" w:hAnsi="宋体" w:cs="仿宋_GB2312" w:hint="eastAsia"/>
          <w:sz w:val="24"/>
          <w:u w:val="single"/>
        </w:rPr>
        <w:t>9</w:t>
      </w:r>
      <w:r w:rsidRPr="004747F4">
        <w:rPr>
          <w:rFonts w:ascii="宋体" w:hAnsi="宋体" w:cs="仿宋_GB2312" w:hint="eastAsia"/>
          <w:sz w:val="24"/>
          <w:u w:val="single"/>
        </w:rPr>
        <w:t>日</w:t>
      </w:r>
      <w:r>
        <w:rPr>
          <w:rFonts w:ascii="宋体" w:hAnsi="宋体" w:cs="仿宋_GB2312" w:hint="eastAsia"/>
          <w:sz w:val="24"/>
          <w:u w:val="single"/>
        </w:rPr>
        <w:t>14</w:t>
      </w:r>
      <w:r w:rsidRPr="004747F4">
        <w:rPr>
          <w:rFonts w:ascii="宋体" w:hAnsi="宋体" w:cs="仿宋_GB2312" w:hint="eastAsia"/>
          <w:sz w:val="24"/>
          <w:u w:val="single"/>
        </w:rPr>
        <w:t>点</w:t>
      </w:r>
      <w:r>
        <w:rPr>
          <w:rFonts w:ascii="宋体" w:hAnsi="宋体" w:cs="仿宋_GB2312" w:hint="eastAsia"/>
          <w:sz w:val="24"/>
          <w:u w:val="single"/>
        </w:rPr>
        <w:t>3</w:t>
      </w:r>
      <w:r w:rsidRPr="004747F4">
        <w:rPr>
          <w:rFonts w:ascii="宋体" w:hAnsi="宋体" w:cs="仿宋_GB2312" w:hint="eastAsia"/>
          <w:sz w:val="24"/>
          <w:u w:val="single"/>
        </w:rPr>
        <w:t>0分</w:t>
      </w:r>
      <w:r w:rsidRPr="004747F4">
        <w:rPr>
          <w:rFonts w:ascii="宋体" w:hAnsi="宋体" w:cs="仿宋_GB2312" w:hint="eastAsia"/>
          <w:sz w:val="24"/>
          <w:lang w:val="hr-HR"/>
        </w:rPr>
        <w:t>（北京时间）。</w:t>
      </w:r>
    </w:p>
    <w:p w:rsidR="00D715E6" w:rsidRPr="004747F4" w:rsidRDefault="00D715E6" w:rsidP="00D715E6">
      <w:pPr>
        <w:spacing w:line="360" w:lineRule="auto"/>
        <w:ind w:firstLineChars="200" w:firstLine="480"/>
        <w:rPr>
          <w:rFonts w:ascii="宋体" w:hAnsi="宋体" w:cs="仿宋_GB2312"/>
          <w:bCs/>
          <w:sz w:val="24"/>
          <w:u w:val="single"/>
        </w:rPr>
      </w:pPr>
      <w:r w:rsidRPr="004747F4">
        <w:rPr>
          <w:rFonts w:ascii="宋体" w:hAnsi="宋体" w:cs="仿宋_GB2312" w:hint="eastAsia"/>
          <w:sz w:val="24"/>
        </w:rPr>
        <w:t>2</w:t>
      </w:r>
      <w:r w:rsidRPr="004747F4">
        <w:rPr>
          <w:rFonts w:ascii="宋体" w:hAnsi="宋体" w:cs="仿宋_GB2312"/>
          <w:sz w:val="24"/>
        </w:rPr>
        <w:t>.</w:t>
      </w:r>
      <w:r w:rsidRPr="004747F4">
        <w:rPr>
          <w:rFonts w:ascii="宋体" w:hAnsi="宋体" w:cs="仿宋_GB2312" w:hint="eastAsia"/>
          <w:sz w:val="24"/>
        </w:rPr>
        <w:t>地点：</w:t>
      </w:r>
      <w:r w:rsidRPr="004747F4">
        <w:rPr>
          <w:rFonts w:ascii="宋体" w:hAnsi="宋体" w:cs="仿宋_GB2312" w:hint="eastAsia"/>
          <w:sz w:val="24"/>
          <w:lang w:val="hr-HR"/>
        </w:rPr>
        <w:t>湖北峰业工程咨询有限公司开标室（黄石市黄石港区天方百花园五号门内峰业集团二楼）。</w:t>
      </w:r>
    </w:p>
    <w:p w:rsidR="00D715E6" w:rsidRPr="004747F4" w:rsidRDefault="00D715E6" w:rsidP="00D715E6">
      <w:pPr>
        <w:keepNext/>
        <w:keepLines/>
        <w:spacing w:line="360" w:lineRule="auto"/>
        <w:ind w:firstLineChars="200" w:firstLine="482"/>
        <w:outlineLvl w:val="1"/>
        <w:rPr>
          <w:rFonts w:ascii="宋体" w:hAnsi="宋体" w:cs="仿宋_GB2312"/>
          <w:b/>
          <w:sz w:val="24"/>
        </w:rPr>
      </w:pPr>
      <w:bookmarkStart w:id="27" w:name="_Toc109900364"/>
      <w:bookmarkStart w:id="28" w:name="_Toc109899945"/>
      <w:bookmarkStart w:id="29" w:name="_Toc109897427"/>
      <w:bookmarkStart w:id="30" w:name="_Toc135298500"/>
      <w:r w:rsidRPr="004747F4">
        <w:rPr>
          <w:rFonts w:ascii="宋体" w:hAnsi="宋体" w:cs="仿宋_GB2312" w:hint="eastAsia"/>
          <w:b/>
          <w:sz w:val="24"/>
        </w:rPr>
        <w:t>六、公告期限</w:t>
      </w:r>
      <w:bookmarkEnd w:id="27"/>
      <w:bookmarkEnd w:id="28"/>
      <w:bookmarkEnd w:id="29"/>
      <w:bookmarkEnd w:id="30"/>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自本公告发布之日起</w:t>
      </w:r>
      <w:r w:rsidRPr="004747F4">
        <w:rPr>
          <w:rFonts w:ascii="宋体" w:hAnsi="宋体" w:cs="仿宋_GB2312"/>
          <w:sz w:val="24"/>
        </w:rPr>
        <w:t>3</w:t>
      </w:r>
      <w:r w:rsidRPr="004747F4">
        <w:rPr>
          <w:rFonts w:ascii="宋体" w:hAnsi="宋体" w:cs="仿宋_GB2312" w:hint="eastAsia"/>
          <w:sz w:val="24"/>
        </w:rPr>
        <w:t>个工作日。</w:t>
      </w:r>
    </w:p>
    <w:p w:rsidR="00D715E6" w:rsidRPr="004747F4" w:rsidRDefault="00D715E6" w:rsidP="00D715E6">
      <w:pPr>
        <w:keepNext/>
        <w:keepLines/>
        <w:spacing w:line="360" w:lineRule="auto"/>
        <w:ind w:firstLineChars="200" w:firstLine="482"/>
        <w:outlineLvl w:val="1"/>
        <w:rPr>
          <w:rFonts w:ascii="宋体" w:hAnsi="宋体" w:cs="仿宋_GB2312"/>
          <w:b/>
          <w:color w:val="FF0000"/>
          <w:sz w:val="24"/>
        </w:rPr>
      </w:pPr>
      <w:bookmarkStart w:id="31" w:name="_Toc109900365"/>
      <w:bookmarkStart w:id="32" w:name="_Toc109899946"/>
      <w:bookmarkStart w:id="33" w:name="_Toc109897428"/>
      <w:bookmarkStart w:id="34" w:name="_Toc135298501"/>
      <w:r w:rsidRPr="004747F4">
        <w:rPr>
          <w:rFonts w:ascii="宋体" w:hAnsi="宋体" w:cs="仿宋_GB2312" w:hint="eastAsia"/>
          <w:b/>
          <w:sz w:val="24"/>
        </w:rPr>
        <w:t>七、其他补充事宜</w:t>
      </w:r>
      <w:bookmarkEnd w:id="31"/>
      <w:bookmarkEnd w:id="32"/>
      <w:bookmarkEnd w:id="33"/>
      <w:bookmarkEnd w:id="34"/>
    </w:p>
    <w:p w:rsidR="00D715E6" w:rsidRPr="004747F4" w:rsidRDefault="00D715E6" w:rsidP="00D715E6">
      <w:pPr>
        <w:spacing w:line="360" w:lineRule="auto"/>
        <w:ind w:firstLineChars="200" w:firstLine="480"/>
        <w:jc w:val="left"/>
        <w:rPr>
          <w:rFonts w:ascii="宋体" w:hAnsi="宋体" w:cs="仿宋_GB2312"/>
          <w:sz w:val="24"/>
        </w:rPr>
      </w:pPr>
      <w:bookmarkStart w:id="35" w:name="_Toc109899947"/>
      <w:bookmarkStart w:id="36" w:name="_Toc109897429"/>
      <w:bookmarkStart w:id="37" w:name="_Toc109900366"/>
      <w:r w:rsidRPr="004747F4">
        <w:rPr>
          <w:rFonts w:ascii="宋体" w:hAnsi="宋体" w:cs="仿宋_GB2312" w:hint="eastAsia"/>
          <w:sz w:val="24"/>
        </w:rPr>
        <w:t>本项目采购相关公告在</w:t>
      </w:r>
      <w:r w:rsidRPr="004747F4">
        <w:rPr>
          <w:rFonts w:ascii="宋体" w:hAnsi="宋体" w:cs="仿宋_GB2312" w:hint="eastAsia"/>
          <w:sz w:val="24"/>
          <w:u w:val="single"/>
        </w:rPr>
        <w:t>湖北峰业工程咨询有限公司</w:t>
      </w:r>
      <w:r w:rsidRPr="004747F4">
        <w:rPr>
          <w:rFonts w:ascii="宋体" w:hAnsi="宋体" w:cs="仿宋_GB2312" w:hint="eastAsia"/>
          <w:sz w:val="24"/>
          <w:u w:val="single"/>
        </w:rPr>
        <w:lastRenderedPageBreak/>
        <w:t>（</w:t>
      </w:r>
      <w:r w:rsidRPr="004747F4">
        <w:rPr>
          <w:rFonts w:ascii="宋体" w:hAnsi="宋体" w:cs="仿宋_GB2312"/>
          <w:sz w:val="24"/>
          <w:u w:val="single"/>
        </w:rPr>
        <w:t>http://www.hbfyzx.cn/</w:t>
      </w:r>
      <w:r w:rsidRPr="004747F4">
        <w:rPr>
          <w:rFonts w:ascii="宋体" w:hAnsi="宋体" w:cs="仿宋_GB2312" w:hint="eastAsia"/>
          <w:sz w:val="24"/>
          <w:u w:val="single"/>
        </w:rPr>
        <w:t>）官网</w:t>
      </w:r>
      <w:r w:rsidRPr="004747F4">
        <w:rPr>
          <w:rFonts w:ascii="宋体" w:hAnsi="宋体" w:cs="仿宋_GB2312" w:hint="eastAsia"/>
          <w:sz w:val="24"/>
        </w:rPr>
        <w:t>发布，请各投标供应商随时关注相关信息。</w:t>
      </w:r>
    </w:p>
    <w:p w:rsidR="00D715E6" w:rsidRPr="004747F4" w:rsidRDefault="00D715E6" w:rsidP="00D715E6">
      <w:pPr>
        <w:keepNext/>
        <w:keepLines/>
        <w:spacing w:line="360" w:lineRule="auto"/>
        <w:ind w:firstLineChars="200" w:firstLine="482"/>
        <w:outlineLvl w:val="1"/>
        <w:rPr>
          <w:rFonts w:ascii="宋体" w:hAnsi="宋体" w:cs="仿宋_GB2312"/>
          <w:b/>
          <w:sz w:val="24"/>
        </w:rPr>
      </w:pPr>
      <w:bookmarkStart w:id="38" w:name="_Toc135298502"/>
      <w:r w:rsidRPr="004747F4">
        <w:rPr>
          <w:rFonts w:ascii="宋体" w:hAnsi="宋体" w:cs="仿宋_GB2312" w:hint="eastAsia"/>
          <w:b/>
          <w:sz w:val="24"/>
        </w:rPr>
        <w:t>八、联系方式</w:t>
      </w:r>
      <w:bookmarkEnd w:id="35"/>
      <w:bookmarkEnd w:id="36"/>
      <w:bookmarkEnd w:id="37"/>
      <w:bookmarkEnd w:id="38"/>
    </w:p>
    <w:bookmarkEnd w:id="0"/>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1.采购人信息</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 xml:space="preserve">名称：黄石市中心医院 </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地址：湖北省黄石市黄石港区天津路141号</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联 系 人：邵部长</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联系方式：15897762267</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2.采购代理机构信息</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名称：湖北峰业工程咨询有限公司</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地址：黄石市花山路天方百花园5号门内</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联系方式：0714-6268185、13907238601</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3.项目联系方式</w:t>
      </w:r>
    </w:p>
    <w:p w:rsidR="00D715E6" w:rsidRPr="004747F4" w:rsidRDefault="00D715E6" w:rsidP="00D715E6">
      <w:pPr>
        <w:spacing w:line="360" w:lineRule="auto"/>
        <w:ind w:firstLineChars="200" w:firstLine="480"/>
        <w:rPr>
          <w:rFonts w:ascii="宋体" w:hAnsi="宋体" w:cs="仿宋_GB2312"/>
          <w:sz w:val="24"/>
          <w:szCs w:val="24"/>
        </w:rPr>
      </w:pPr>
      <w:r w:rsidRPr="004747F4">
        <w:rPr>
          <w:rFonts w:ascii="宋体" w:hAnsi="宋体" w:cs="仿宋_GB2312" w:hint="eastAsia"/>
          <w:sz w:val="24"/>
        </w:rPr>
        <w:t>项目联系人：</w:t>
      </w:r>
      <w:r w:rsidRPr="004747F4">
        <w:rPr>
          <w:rFonts w:ascii="宋体" w:hAnsi="宋体" w:cs="仿宋_GB2312" w:hint="eastAsia"/>
          <w:sz w:val="24"/>
          <w:szCs w:val="24"/>
        </w:rPr>
        <w:t>金丽敏、彭庆文、刘松庆</w:t>
      </w:r>
    </w:p>
    <w:p w:rsidR="00D715E6" w:rsidRPr="004747F4" w:rsidRDefault="00D715E6" w:rsidP="00D715E6">
      <w:pPr>
        <w:spacing w:line="360" w:lineRule="auto"/>
        <w:ind w:firstLineChars="200" w:firstLine="480"/>
        <w:rPr>
          <w:rFonts w:ascii="宋体" w:hAnsi="宋体" w:cs="仿宋_GB2312"/>
          <w:sz w:val="24"/>
        </w:rPr>
      </w:pPr>
      <w:r w:rsidRPr="004747F4">
        <w:rPr>
          <w:rFonts w:ascii="宋体" w:hAnsi="宋体" w:cs="仿宋_GB2312" w:hint="eastAsia"/>
          <w:sz w:val="24"/>
        </w:rPr>
        <w:t>电话：13907238601</w:t>
      </w:r>
      <w:r w:rsidRPr="004747F4">
        <w:rPr>
          <w:rFonts w:ascii="宋体" w:hAnsi="宋体" w:cs="仿宋_GB2312"/>
          <w:sz w:val="24"/>
          <w:szCs w:val="24"/>
        </w:rPr>
        <w:t xml:space="preserve"> </w:t>
      </w:r>
    </w:p>
    <w:p w:rsidR="00D715E6" w:rsidRPr="004747F4" w:rsidRDefault="00D715E6" w:rsidP="00D715E6">
      <w:pPr>
        <w:spacing w:line="360" w:lineRule="auto"/>
        <w:ind w:firstLineChars="200" w:firstLine="420"/>
        <w:rPr>
          <w:rFonts w:ascii="宋体" w:hAnsi="宋体"/>
          <w:szCs w:val="24"/>
        </w:rPr>
      </w:pPr>
    </w:p>
    <w:p w:rsidR="00D715E6" w:rsidRPr="004747F4" w:rsidRDefault="00D715E6" w:rsidP="00D715E6">
      <w:pPr>
        <w:spacing w:line="360" w:lineRule="auto"/>
        <w:ind w:firstLineChars="200" w:firstLine="480"/>
        <w:jc w:val="right"/>
        <w:rPr>
          <w:rFonts w:ascii="宋体" w:hAnsi="宋体" w:cs="仿宋_GB2312"/>
          <w:sz w:val="24"/>
        </w:rPr>
      </w:pPr>
      <w:r w:rsidRPr="004747F4">
        <w:rPr>
          <w:rFonts w:ascii="宋体" w:hAnsi="宋体" w:cs="仿宋_GB2312" w:hint="eastAsia"/>
          <w:sz w:val="24"/>
        </w:rPr>
        <w:t>湖北峰业工程咨询有限公司</w:t>
      </w:r>
    </w:p>
    <w:p w:rsidR="00D715E6" w:rsidRPr="004747F4" w:rsidRDefault="00D715E6" w:rsidP="00D715E6">
      <w:pPr>
        <w:wordWrap w:val="0"/>
        <w:spacing w:line="360" w:lineRule="auto"/>
        <w:ind w:firstLineChars="200" w:firstLine="480"/>
        <w:jc w:val="right"/>
        <w:rPr>
          <w:rFonts w:ascii="宋体" w:hAnsi="宋体" w:cs="仿宋_GB2312"/>
          <w:sz w:val="24"/>
        </w:rPr>
      </w:pPr>
      <w:r w:rsidRPr="004747F4">
        <w:rPr>
          <w:rFonts w:ascii="宋体" w:hAnsi="宋体" w:cs="仿宋_GB2312" w:hint="eastAsia"/>
          <w:sz w:val="24"/>
        </w:rPr>
        <w:t>2</w:t>
      </w:r>
      <w:r w:rsidRPr="004747F4">
        <w:rPr>
          <w:rFonts w:ascii="宋体" w:hAnsi="宋体" w:cs="仿宋_GB2312"/>
          <w:sz w:val="24"/>
        </w:rPr>
        <w:t>02</w:t>
      </w:r>
      <w:r w:rsidRPr="004747F4">
        <w:rPr>
          <w:rFonts w:ascii="宋体" w:hAnsi="宋体" w:cs="仿宋_GB2312" w:hint="eastAsia"/>
          <w:sz w:val="24"/>
        </w:rPr>
        <w:t>3年5月</w:t>
      </w:r>
      <w:r>
        <w:rPr>
          <w:rFonts w:ascii="宋体" w:hAnsi="宋体" w:cs="仿宋_GB2312" w:hint="eastAsia"/>
          <w:sz w:val="24"/>
        </w:rPr>
        <w:t>30</w:t>
      </w:r>
      <w:r w:rsidRPr="004747F4">
        <w:rPr>
          <w:rFonts w:ascii="宋体" w:hAnsi="宋体" w:cs="仿宋_GB2312" w:hint="eastAsia"/>
          <w:sz w:val="24"/>
        </w:rPr>
        <w:t>日</w:t>
      </w:r>
    </w:p>
    <w:p w:rsidR="00D715E6" w:rsidRPr="004747F4" w:rsidRDefault="00D715E6" w:rsidP="00D715E6">
      <w:pPr>
        <w:pStyle w:val="a5"/>
        <w:spacing w:before="240" w:after="240"/>
        <w:ind w:firstLine="420"/>
        <w:rPr>
          <w:rFonts w:ascii="宋体" w:hAnsi="宋体"/>
          <w:sz w:val="21"/>
          <w:szCs w:val="21"/>
          <w:lang w:val="hr-HR"/>
        </w:rPr>
        <w:sectPr w:rsidR="00D715E6" w:rsidRPr="004747F4" w:rsidSect="00D715E6">
          <w:pgSz w:w="11907" w:h="16840"/>
          <w:pgMar w:top="1440" w:right="1797" w:bottom="1440" w:left="1797" w:header="907" w:footer="907" w:gutter="0"/>
          <w:pgNumType w:start="1"/>
          <w:cols w:space="720"/>
          <w:docGrid w:linePitch="312"/>
        </w:sectPr>
      </w:pPr>
    </w:p>
    <w:bookmarkEnd w:id="1"/>
    <w:p w:rsidR="004C74AF" w:rsidRDefault="004C74AF"/>
    <w:sectPr w:rsidR="004C7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B8"/>
    <w:rsid w:val="004C74AF"/>
    <w:rsid w:val="008817B8"/>
    <w:rsid w:val="00D7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E3E29-5282-4BD3-8365-0EA7BBAC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D715E6"/>
    <w:pPr>
      <w:keepNext/>
      <w:keepLines/>
      <w:autoSpaceDE w:val="0"/>
      <w:autoSpaceDN w:val="0"/>
      <w:adjustRightInd w:val="0"/>
      <w:spacing w:before="340" w:after="330" w:line="578" w:lineRule="atLeast"/>
      <w:jc w:val="center"/>
      <w:outlineLvl w:val="0"/>
    </w:pPr>
    <w:rPr>
      <w:rFonts w:ascii="宋体" w:eastAsia="宋体" w:hAnsi="Times New Roman" w:cs="Times New Roman" w:hint="eastAsia"/>
      <w:b/>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5E6"/>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D715E6"/>
    <w:rPr>
      <w:b/>
      <w:bCs/>
    </w:rPr>
  </w:style>
  <w:style w:type="character" w:customStyle="1" w:styleId="1Char">
    <w:name w:val="标题 1 Char"/>
    <w:basedOn w:val="a0"/>
    <w:link w:val="1"/>
    <w:qFormat/>
    <w:rsid w:val="00D715E6"/>
    <w:rPr>
      <w:rFonts w:ascii="宋体" w:eastAsia="宋体" w:hAnsi="Times New Roman" w:cs="Times New Roman"/>
      <w:b/>
      <w:kern w:val="0"/>
      <w:sz w:val="44"/>
      <w:szCs w:val="20"/>
    </w:rPr>
  </w:style>
  <w:style w:type="paragraph" w:customStyle="1" w:styleId="a5">
    <w:name w:val="+正文"/>
    <w:basedOn w:val="a"/>
    <w:qFormat/>
    <w:rsid w:val="00D715E6"/>
    <w:pPr>
      <w:spacing w:line="360" w:lineRule="auto"/>
      <w:ind w:firstLineChars="200" w:firstLine="200"/>
    </w:pPr>
    <w:rPr>
      <w:rFonts w:ascii="Times New Roman" w:eastAsia="宋体"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9618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dc:creator>
  <cp:keywords/>
  <dc:description/>
  <cp:lastModifiedBy>czy</cp:lastModifiedBy>
  <cp:revision>2</cp:revision>
  <dcterms:created xsi:type="dcterms:W3CDTF">2023-05-30T07:57:00Z</dcterms:created>
  <dcterms:modified xsi:type="dcterms:W3CDTF">2023-05-30T08:00:00Z</dcterms:modified>
</cp:coreProperties>
</file>