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/>
          <w:color w:val="000000"/>
          <w:sz w:val="30"/>
          <w:szCs w:val="30"/>
        </w:rPr>
      </w:pPr>
      <w:bookmarkStart w:id="0" w:name="_GoBack"/>
      <w:r>
        <w:rPr>
          <w:rFonts w:hint="eastAsia" w:ascii="宋体" w:hAnsi="宋体" w:cs="宋体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-1270</wp:posOffset>
            </wp:positionV>
            <wp:extent cx="1676400" cy="667385"/>
            <wp:effectExtent l="0" t="0" r="0" b="18415"/>
            <wp:wrapNone/>
            <wp:docPr id="1" name="图片 2" descr="医院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医院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2"/>
        <w:jc w:val="left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pStyle w:val="2"/>
        <w:jc w:val="center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黄石</w:t>
      </w:r>
      <w:r>
        <w:rPr>
          <w:rFonts w:hint="eastAsia" w:ascii="宋体" w:hAnsi="宋体" w:cs="宋体"/>
          <w:color w:val="000000"/>
          <w:sz w:val="28"/>
          <w:szCs w:val="28"/>
        </w:rPr>
        <w:t>市中心医院</w:t>
      </w: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外来人员进修</w:t>
      </w:r>
      <w:r>
        <w:rPr>
          <w:rFonts w:hint="eastAsia" w:ascii="宋体" w:hAnsi="宋体" w:cs="宋体"/>
          <w:color w:val="000000"/>
          <w:sz w:val="28"/>
          <w:szCs w:val="28"/>
        </w:rPr>
        <w:t>协议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left"/>
        <w:textAlignment w:val="auto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甲、乙双方协议如下: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jc w:val="left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一、根据工作需要</w:t>
      </w:r>
      <w:r>
        <w:rPr>
          <w:rFonts w:hint="eastAsia" w:ascii="宋体" w:hAnsi="宋体" w:cs="宋体"/>
          <w:szCs w:val="21"/>
          <w:u w:val="single"/>
        </w:rPr>
        <w:t xml:space="preserve">      </w:t>
      </w:r>
      <w:r>
        <w:rPr>
          <w:rFonts w:hint="eastAsia" w:ascii="宋体" w:hAnsi="宋体" w:cs="宋体"/>
          <w:szCs w:val="21"/>
        </w:rPr>
        <w:t>同志到黄石市中心医院</w:t>
      </w:r>
      <w:r>
        <w:rPr>
          <w:rFonts w:hint="eastAsia" w:ascii="宋体" w:hAnsi="宋体" w:cs="宋体"/>
          <w:szCs w:val="21"/>
          <w:u w:val="single"/>
        </w:rPr>
        <w:t xml:space="preserve">        </w:t>
      </w:r>
      <w:r>
        <w:rPr>
          <w:rFonts w:hint="eastAsia" w:ascii="宋体" w:hAnsi="宋体" w:cs="宋体"/>
          <w:szCs w:val="21"/>
        </w:rPr>
        <w:t>科进修学习</w:t>
      </w:r>
      <w:r>
        <w:rPr>
          <w:rFonts w:hint="eastAsia" w:ascii="宋体" w:hAnsi="宋体" w:cs="宋体"/>
          <w:szCs w:val="21"/>
          <w:u w:val="single"/>
        </w:rPr>
        <w:t xml:space="preserve">   </w:t>
      </w:r>
      <w:r>
        <w:rPr>
          <w:rFonts w:hint="eastAsia" w:ascii="宋体" w:hAnsi="宋体" w:cs="宋体"/>
          <w:szCs w:val="21"/>
        </w:rPr>
        <w:t>个月,时间</w:t>
      </w:r>
      <w:r>
        <w:rPr>
          <w:rFonts w:hint="eastAsia" w:ascii="宋体" w:hAnsi="宋体" w:cs="宋体"/>
          <w:szCs w:val="21"/>
          <w:u w:val="single"/>
        </w:rPr>
        <w:t xml:space="preserve">                          </w:t>
      </w:r>
      <w:r>
        <w:rPr>
          <w:rFonts w:hint="eastAsia" w:ascii="宋体" w:hAnsi="宋体" w:cs="宋体"/>
          <w:szCs w:val="21"/>
        </w:rPr>
        <w:t>从</w:t>
      </w:r>
      <w:r>
        <w:rPr>
          <w:rFonts w:hint="eastAsia" w:ascii="宋体" w:hAnsi="宋体" w:cs="宋体"/>
          <w:szCs w:val="21"/>
          <w:u w:val="single"/>
        </w:rPr>
        <w:t xml:space="preserve">         —         </w:t>
      </w:r>
      <w:r>
        <w:rPr>
          <w:rFonts w:hint="eastAsia" w:ascii="宋体" w:hAnsi="宋体" w:cs="宋体"/>
          <w:szCs w:val="21"/>
        </w:rPr>
        <w:t>。乙方根据甲方进修内容妥善安排甲方人员完成进修计划,达到进修目的。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jc w:val="left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二、甲方人员在进修期间</w:t>
      </w:r>
      <w:r>
        <w:rPr>
          <w:rFonts w:hint="eastAsia" w:ascii="宋体" w:hAnsi="宋体" w:cs="宋体"/>
          <w:szCs w:val="21"/>
          <w:lang w:eastAsia="zh-CN"/>
        </w:rPr>
        <w:t>，</w:t>
      </w:r>
      <w:r>
        <w:rPr>
          <w:rFonts w:hint="eastAsia" w:ascii="宋体" w:hAnsi="宋体" w:cs="宋体"/>
          <w:szCs w:val="21"/>
        </w:rPr>
        <w:t>必须严格遵守</w:t>
      </w:r>
      <w:r>
        <w:rPr>
          <w:rFonts w:hint="eastAsia" w:ascii="宋体" w:hAnsi="宋体" w:cs="宋体"/>
          <w:szCs w:val="21"/>
          <w:lang w:eastAsia="zh-CN"/>
        </w:rPr>
        <w:t>国家法律法规和</w:t>
      </w:r>
      <w:r>
        <w:rPr>
          <w:rFonts w:hint="eastAsia" w:ascii="宋体" w:hAnsi="宋体" w:cs="宋体"/>
          <w:szCs w:val="21"/>
        </w:rPr>
        <w:t>乙方的各项规章制度</w:t>
      </w:r>
      <w:r>
        <w:rPr>
          <w:rFonts w:hint="eastAsia" w:ascii="宋体" w:hAnsi="宋体" w:cs="宋体"/>
          <w:szCs w:val="21"/>
          <w:lang w:eastAsia="zh-CN"/>
        </w:rPr>
        <w:t>，</w:t>
      </w:r>
      <w:r>
        <w:rPr>
          <w:rFonts w:hint="eastAsia" w:ascii="宋体" w:hAnsi="宋体" w:cs="宋体"/>
          <w:szCs w:val="21"/>
        </w:rPr>
        <w:t>服从管理和指导</w:t>
      </w:r>
      <w:r>
        <w:rPr>
          <w:rFonts w:hint="eastAsia" w:ascii="宋体" w:hAnsi="宋体" w:cs="宋体"/>
          <w:szCs w:val="21"/>
          <w:lang w:eastAsia="zh-CN"/>
        </w:rPr>
        <w:t>，</w:t>
      </w:r>
      <w:r>
        <w:rPr>
          <w:rFonts w:hint="eastAsia" w:ascii="宋体" w:hAnsi="宋体" w:cs="宋体"/>
          <w:b/>
          <w:szCs w:val="21"/>
        </w:rPr>
        <w:t>不得</w:t>
      </w:r>
      <w:r>
        <w:rPr>
          <w:rFonts w:hint="eastAsia" w:ascii="宋体" w:hAnsi="宋体" w:cs="宋体"/>
          <w:b/>
          <w:bCs/>
          <w:szCs w:val="21"/>
        </w:rPr>
        <w:t>随意</w:t>
      </w:r>
      <w:r>
        <w:rPr>
          <w:rFonts w:hint="eastAsia" w:ascii="宋体" w:hAnsi="宋体" w:cs="宋体"/>
          <w:b/>
          <w:bCs/>
          <w:szCs w:val="21"/>
          <w:lang w:eastAsia="zh-CN"/>
        </w:rPr>
        <w:t>改变</w:t>
      </w:r>
      <w:r>
        <w:rPr>
          <w:rFonts w:hint="eastAsia" w:ascii="宋体" w:hAnsi="宋体" w:cs="宋体"/>
          <w:b/>
          <w:bCs/>
          <w:szCs w:val="21"/>
        </w:rPr>
        <w:t>进修科室</w:t>
      </w:r>
      <w:r>
        <w:rPr>
          <w:rFonts w:hint="eastAsia" w:ascii="宋体" w:hAnsi="宋体" w:cs="宋体"/>
          <w:b/>
          <w:bCs/>
          <w:szCs w:val="21"/>
          <w:lang w:eastAsia="zh-CN"/>
        </w:rPr>
        <w:t>、</w:t>
      </w:r>
      <w:r>
        <w:rPr>
          <w:rFonts w:hint="eastAsia" w:ascii="宋体" w:hAnsi="宋体" w:cs="宋体"/>
          <w:b/>
          <w:bCs/>
          <w:szCs w:val="21"/>
        </w:rPr>
        <w:t>进修内容</w:t>
      </w:r>
      <w:r>
        <w:rPr>
          <w:rFonts w:hint="eastAsia" w:ascii="宋体" w:hAnsi="宋体" w:cs="宋体"/>
          <w:b/>
          <w:bCs/>
          <w:szCs w:val="21"/>
          <w:lang w:eastAsia="zh-CN"/>
        </w:rPr>
        <w:t>和</w:t>
      </w:r>
      <w:r>
        <w:rPr>
          <w:rFonts w:hint="eastAsia" w:ascii="宋体" w:hAnsi="宋体" w:cs="宋体"/>
          <w:b/>
          <w:bCs/>
          <w:szCs w:val="21"/>
        </w:rPr>
        <w:t>进修时间。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jc w:val="left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三、甲方进修人员和乙方带教老师</w:t>
      </w:r>
      <w:r>
        <w:rPr>
          <w:rFonts w:hint="eastAsia" w:ascii="宋体" w:hAnsi="宋体" w:cs="宋体"/>
          <w:szCs w:val="21"/>
          <w:highlight w:val="none"/>
        </w:rPr>
        <w:t>须严格遵守国家规定的医疗技术规范</w:t>
      </w:r>
      <w:r>
        <w:rPr>
          <w:rFonts w:hint="eastAsia" w:ascii="宋体" w:hAnsi="宋体" w:cs="宋体"/>
          <w:szCs w:val="21"/>
          <w:lang w:eastAsia="zh-CN"/>
        </w:rPr>
        <w:t>，</w:t>
      </w:r>
      <w:r>
        <w:rPr>
          <w:rFonts w:hint="eastAsia" w:ascii="宋体" w:hAnsi="宋体" w:cs="宋体"/>
          <w:szCs w:val="21"/>
        </w:rPr>
        <w:t>努力提高医疗质量</w:t>
      </w:r>
      <w:r>
        <w:rPr>
          <w:rFonts w:hint="eastAsia" w:ascii="宋体" w:hAnsi="宋体" w:cs="宋体"/>
          <w:szCs w:val="21"/>
          <w:lang w:eastAsia="zh-CN"/>
        </w:rPr>
        <w:t>，</w:t>
      </w:r>
      <w:r>
        <w:rPr>
          <w:rFonts w:hint="eastAsia" w:ascii="宋体" w:hAnsi="宋体" w:cs="宋体"/>
          <w:szCs w:val="21"/>
        </w:rPr>
        <w:t>不断改善服务态度</w:t>
      </w:r>
      <w:r>
        <w:rPr>
          <w:rFonts w:hint="eastAsia" w:ascii="宋体" w:hAnsi="宋体" w:cs="宋体"/>
          <w:szCs w:val="21"/>
          <w:lang w:eastAsia="zh-CN"/>
        </w:rPr>
        <w:t>，</w:t>
      </w:r>
      <w:r>
        <w:rPr>
          <w:rFonts w:hint="eastAsia" w:ascii="宋体" w:hAnsi="宋体" w:cs="宋体"/>
          <w:szCs w:val="21"/>
        </w:rPr>
        <w:t>严防差错或事故发生。在带教过程中</w:t>
      </w:r>
      <w:r>
        <w:rPr>
          <w:rFonts w:hint="eastAsia" w:ascii="宋体" w:hAnsi="宋体" w:cs="宋体"/>
          <w:szCs w:val="21"/>
          <w:lang w:eastAsia="zh-CN"/>
        </w:rPr>
        <w:t>，</w:t>
      </w:r>
      <w:r>
        <w:rPr>
          <w:rFonts w:hint="eastAsia" w:ascii="宋体" w:hAnsi="宋体" w:cs="宋体"/>
          <w:szCs w:val="21"/>
        </w:rPr>
        <w:t>如因甲方进修人员在带教老师指导下</w:t>
      </w:r>
      <w:r>
        <w:rPr>
          <w:rFonts w:hint="eastAsia" w:ascii="宋体" w:hAnsi="宋体" w:cs="宋体"/>
          <w:szCs w:val="21"/>
          <w:lang w:eastAsia="zh-CN"/>
        </w:rPr>
        <w:t>，</w:t>
      </w:r>
      <w:r>
        <w:rPr>
          <w:rFonts w:hint="eastAsia" w:ascii="宋体" w:hAnsi="宋体" w:cs="宋体"/>
          <w:szCs w:val="21"/>
        </w:rPr>
        <w:t>造成医疗事故和差错</w:t>
      </w:r>
      <w:r>
        <w:rPr>
          <w:rFonts w:hint="eastAsia" w:ascii="宋体" w:hAnsi="宋体" w:cs="宋体"/>
          <w:szCs w:val="21"/>
          <w:lang w:eastAsia="zh-CN"/>
        </w:rPr>
        <w:t>，</w:t>
      </w:r>
      <w:r>
        <w:rPr>
          <w:rFonts w:hint="eastAsia" w:ascii="宋体" w:hAnsi="宋体" w:cs="宋体"/>
          <w:szCs w:val="21"/>
        </w:rPr>
        <w:t>原则上由乙方带教老师负责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</w:rPr>
        <w:t>如属甲方进修人员的自行或故意行为</w:t>
      </w:r>
      <w:r>
        <w:rPr>
          <w:rFonts w:hint="eastAsia" w:ascii="宋体" w:hAnsi="宋体" w:cs="宋体"/>
          <w:szCs w:val="21"/>
          <w:lang w:eastAsia="zh-CN"/>
        </w:rPr>
        <w:t>，</w:t>
      </w:r>
      <w:r>
        <w:rPr>
          <w:rFonts w:hint="eastAsia" w:ascii="宋体" w:hAnsi="宋体" w:cs="宋体"/>
          <w:szCs w:val="21"/>
        </w:rPr>
        <w:t>则由甲方和甲方进修人员承担责任。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jc w:val="left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四、甲方进修人员在进修期间无探亲假、婚假</w:t>
      </w:r>
      <w:r>
        <w:rPr>
          <w:rFonts w:hint="eastAsia" w:ascii="宋体" w:hAnsi="宋体" w:cs="宋体"/>
          <w:szCs w:val="21"/>
          <w:lang w:eastAsia="zh-CN"/>
        </w:rPr>
        <w:t>，</w:t>
      </w:r>
      <w:r>
        <w:rPr>
          <w:rFonts w:hint="eastAsia" w:ascii="宋体" w:hAnsi="宋体" w:cs="宋体"/>
          <w:szCs w:val="21"/>
        </w:rPr>
        <w:t>节假日按乙方科室安排轮休</w:t>
      </w:r>
      <w:r>
        <w:rPr>
          <w:rFonts w:hint="eastAsia" w:ascii="宋体" w:hAnsi="宋体" w:cs="宋体"/>
          <w:szCs w:val="21"/>
          <w:lang w:eastAsia="zh-CN"/>
        </w:rPr>
        <w:t>，</w:t>
      </w:r>
      <w:r>
        <w:rPr>
          <w:rFonts w:hint="eastAsia" w:ascii="宋体" w:hAnsi="宋体" w:cs="宋体"/>
          <w:szCs w:val="21"/>
        </w:rPr>
        <w:t>不得私自换休。如有特殊情况</w:t>
      </w:r>
      <w:r>
        <w:rPr>
          <w:rFonts w:hint="eastAsia" w:ascii="宋体" w:hAnsi="宋体" w:cs="宋体"/>
          <w:szCs w:val="21"/>
          <w:lang w:eastAsia="zh-CN"/>
        </w:rPr>
        <w:t>，</w:t>
      </w:r>
      <w:r>
        <w:rPr>
          <w:rFonts w:hint="eastAsia" w:ascii="宋体" w:hAnsi="宋体" w:cs="宋体"/>
          <w:szCs w:val="21"/>
        </w:rPr>
        <w:t>经甲方证明需请假者</w:t>
      </w:r>
      <w:r>
        <w:rPr>
          <w:rFonts w:hint="eastAsia" w:ascii="宋体" w:hAnsi="宋体" w:cs="宋体"/>
          <w:szCs w:val="21"/>
          <w:lang w:eastAsia="zh-CN"/>
        </w:rPr>
        <w:t>，</w:t>
      </w:r>
      <w:r>
        <w:rPr>
          <w:rFonts w:hint="eastAsia" w:ascii="宋体" w:hAnsi="宋体" w:cs="宋体"/>
          <w:szCs w:val="21"/>
        </w:rPr>
        <w:t>由本人填写《</w:t>
      </w:r>
      <w:r>
        <w:rPr>
          <w:rFonts w:hint="eastAsia" w:ascii="宋体" w:hAnsi="宋体" w:cs="宋体"/>
          <w:szCs w:val="21"/>
          <w:highlight w:val="none"/>
        </w:rPr>
        <w:t>外来进修人员请假审批单</w:t>
      </w:r>
      <w:r>
        <w:rPr>
          <w:rFonts w:hint="eastAsia" w:ascii="宋体" w:hAnsi="宋体" w:cs="宋体"/>
          <w:szCs w:val="21"/>
        </w:rPr>
        <w:t>》</w:t>
      </w:r>
      <w:r>
        <w:rPr>
          <w:rFonts w:hint="eastAsia" w:ascii="宋体" w:hAnsi="宋体" w:cs="宋体"/>
          <w:szCs w:val="21"/>
          <w:lang w:eastAsia="zh-CN"/>
        </w:rPr>
        <w:t>，</w:t>
      </w:r>
      <w:r>
        <w:rPr>
          <w:rFonts w:hint="eastAsia" w:ascii="宋体" w:hAnsi="宋体" w:cs="宋体"/>
          <w:szCs w:val="21"/>
        </w:rPr>
        <w:t>经审批方能离院。</w:t>
      </w:r>
      <w:r>
        <w:rPr>
          <w:rFonts w:hint="eastAsia" w:ascii="宋体" w:hAnsi="宋体" w:cs="宋体"/>
          <w:b/>
          <w:bCs/>
          <w:szCs w:val="21"/>
        </w:rPr>
        <w:t>准假权限：不超过3天</w:t>
      </w:r>
      <w:r>
        <w:rPr>
          <w:rFonts w:hint="eastAsia" w:ascii="宋体" w:hAnsi="宋体" w:cs="宋体"/>
          <w:b/>
          <w:szCs w:val="21"/>
        </w:rPr>
        <w:t>。</w:t>
      </w:r>
      <w:r>
        <w:rPr>
          <w:rFonts w:hint="eastAsia" w:ascii="宋体" w:hAnsi="宋体" w:cs="宋体"/>
          <w:szCs w:val="21"/>
        </w:rPr>
        <w:t>请假期间</w:t>
      </w:r>
      <w:r>
        <w:rPr>
          <w:rFonts w:hint="eastAsia" w:ascii="宋体" w:hAnsi="宋体" w:cs="宋体"/>
          <w:szCs w:val="21"/>
          <w:lang w:eastAsia="zh-CN"/>
        </w:rPr>
        <w:t>，</w:t>
      </w:r>
      <w:r>
        <w:rPr>
          <w:rFonts w:hint="eastAsia" w:ascii="宋体" w:hAnsi="宋体" w:cs="宋体"/>
          <w:szCs w:val="21"/>
        </w:rPr>
        <w:t>乙方不对甲方人员承担监管责任。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szCs w:val="21"/>
          <w:highlight w:val="yellow"/>
          <w:lang w:eastAsia="zh-CN"/>
        </w:rPr>
      </w:pPr>
      <w:r>
        <w:rPr>
          <w:rFonts w:hint="eastAsia" w:ascii="宋体" w:hAnsi="宋体" w:cs="宋体"/>
          <w:szCs w:val="21"/>
        </w:rPr>
        <w:t>五、</w:t>
      </w:r>
      <w:r>
        <w:rPr>
          <w:rFonts w:hint="eastAsia" w:ascii="宋体" w:hAnsi="宋体" w:cs="宋体"/>
          <w:szCs w:val="21"/>
          <w:highlight w:val="none"/>
        </w:rPr>
        <w:t>进修费在报到时一次交清</w:t>
      </w:r>
      <w:r>
        <w:rPr>
          <w:rFonts w:hint="eastAsia" w:ascii="宋体" w:hAnsi="宋体" w:cs="宋体"/>
          <w:szCs w:val="21"/>
          <w:highlight w:val="none"/>
          <w:lang w:eastAsia="zh-CN"/>
        </w:rPr>
        <w:t>，</w:t>
      </w:r>
      <w:r>
        <w:rPr>
          <w:rFonts w:hint="eastAsia" w:ascii="宋体" w:hAnsi="宋体" w:cs="宋体"/>
          <w:szCs w:val="21"/>
          <w:highlight w:val="none"/>
        </w:rPr>
        <w:t>按350元/月缴纳进修费</w:t>
      </w:r>
      <w:r>
        <w:rPr>
          <w:rFonts w:hint="eastAsia" w:ascii="宋体" w:hAnsi="宋体" w:cs="宋体"/>
          <w:szCs w:val="21"/>
          <w:highlight w:val="none"/>
          <w:lang w:eastAsia="zh-CN"/>
        </w:rPr>
        <w:t>，</w:t>
      </w:r>
      <w:r>
        <w:rPr>
          <w:rFonts w:hint="eastAsia" w:ascii="宋体" w:hAnsi="宋体" w:cs="宋体"/>
          <w:szCs w:val="21"/>
          <w:highlight w:val="none"/>
        </w:rPr>
        <w:t>中途自行离院者</w:t>
      </w:r>
      <w:r>
        <w:rPr>
          <w:rFonts w:hint="eastAsia" w:ascii="宋体" w:hAnsi="宋体" w:cs="宋体"/>
          <w:szCs w:val="21"/>
          <w:highlight w:val="none"/>
          <w:lang w:eastAsia="zh-CN"/>
        </w:rPr>
        <w:t>，</w:t>
      </w:r>
      <w:r>
        <w:rPr>
          <w:rFonts w:hint="eastAsia" w:ascii="宋体" w:hAnsi="宋体" w:cs="宋体"/>
          <w:szCs w:val="21"/>
          <w:highlight w:val="none"/>
        </w:rPr>
        <w:t>进修费用不转不退。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jc w:val="left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六、甲方进修人员进修期间违反</w:t>
      </w:r>
      <w:r>
        <w:rPr>
          <w:rFonts w:hint="eastAsia" w:ascii="宋体" w:hAnsi="宋体" w:cs="宋体"/>
          <w:szCs w:val="21"/>
          <w:lang w:eastAsia="zh-CN"/>
        </w:rPr>
        <w:t>国家</w:t>
      </w:r>
      <w:r>
        <w:rPr>
          <w:rFonts w:hint="eastAsia" w:ascii="宋体" w:hAnsi="宋体" w:cs="宋体"/>
          <w:szCs w:val="21"/>
        </w:rPr>
        <w:t>法律法规</w:t>
      </w:r>
      <w:r>
        <w:rPr>
          <w:rFonts w:hint="eastAsia" w:ascii="宋体" w:hAnsi="宋体" w:cs="宋体"/>
          <w:szCs w:val="21"/>
          <w:lang w:eastAsia="zh-CN"/>
        </w:rPr>
        <w:t>或</w:t>
      </w:r>
      <w:r>
        <w:rPr>
          <w:rFonts w:hint="eastAsia" w:ascii="宋体" w:hAnsi="宋体" w:cs="宋体"/>
          <w:szCs w:val="21"/>
        </w:rPr>
        <w:t>乙方规章制度</w:t>
      </w:r>
      <w:r>
        <w:rPr>
          <w:rFonts w:hint="eastAsia" w:ascii="宋体" w:hAnsi="宋体" w:cs="宋体"/>
          <w:szCs w:val="21"/>
          <w:lang w:eastAsia="zh-CN"/>
        </w:rPr>
        <w:t>、医疗</w:t>
      </w:r>
      <w:r>
        <w:rPr>
          <w:rFonts w:hint="eastAsia" w:ascii="宋体" w:hAnsi="宋体" w:cs="宋体"/>
          <w:szCs w:val="21"/>
        </w:rPr>
        <w:t>技术规范</w:t>
      </w:r>
      <w:r>
        <w:rPr>
          <w:rFonts w:hint="eastAsia" w:ascii="宋体" w:hAnsi="宋体" w:cs="宋体"/>
          <w:szCs w:val="21"/>
          <w:lang w:eastAsia="zh-CN"/>
        </w:rPr>
        <w:t>，</w:t>
      </w:r>
      <w:r>
        <w:rPr>
          <w:rFonts w:hint="eastAsia" w:ascii="宋体" w:hAnsi="宋体" w:cs="宋体"/>
          <w:szCs w:val="21"/>
        </w:rPr>
        <w:t>造成不良影响或批评教育不改者</w:t>
      </w:r>
      <w:r>
        <w:rPr>
          <w:rFonts w:hint="eastAsia" w:ascii="宋体" w:hAnsi="宋体" w:cs="宋体"/>
          <w:szCs w:val="21"/>
          <w:lang w:eastAsia="zh-CN"/>
        </w:rPr>
        <w:t>，</w:t>
      </w:r>
      <w:r>
        <w:rPr>
          <w:rFonts w:hint="eastAsia" w:ascii="宋体" w:hAnsi="宋体" w:cs="宋体"/>
          <w:szCs w:val="21"/>
        </w:rPr>
        <w:t>乙方有权中止其进修</w:t>
      </w:r>
      <w:r>
        <w:rPr>
          <w:rFonts w:hint="eastAsia" w:ascii="宋体" w:hAnsi="宋体" w:cs="宋体"/>
          <w:szCs w:val="21"/>
          <w:lang w:eastAsia="zh-CN"/>
        </w:rPr>
        <w:t>，</w:t>
      </w:r>
      <w:r>
        <w:rPr>
          <w:rFonts w:hint="eastAsia" w:ascii="宋体" w:hAnsi="宋体" w:cs="宋体"/>
          <w:szCs w:val="21"/>
        </w:rPr>
        <w:t>退回甲方处理。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jc w:val="left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七、</w:t>
      </w:r>
      <w:r>
        <w:rPr>
          <w:rFonts w:hint="eastAsia" w:ascii="宋体" w:hAnsi="宋体" w:cs="宋体"/>
          <w:szCs w:val="21"/>
          <w:highlight w:val="none"/>
        </w:rPr>
        <w:t>进修期满</w:t>
      </w:r>
      <w:r>
        <w:rPr>
          <w:rFonts w:hint="eastAsia" w:ascii="宋体" w:hAnsi="宋体" w:cs="宋体"/>
          <w:szCs w:val="21"/>
          <w:highlight w:val="none"/>
          <w:lang w:eastAsia="zh-CN"/>
        </w:rPr>
        <w:t>三个月，</w:t>
      </w:r>
      <w:r>
        <w:rPr>
          <w:rFonts w:hint="eastAsia" w:ascii="宋体" w:hAnsi="宋体" w:cs="宋体"/>
          <w:szCs w:val="21"/>
        </w:rPr>
        <w:t>进修人员</w:t>
      </w:r>
      <w:r>
        <w:rPr>
          <w:rFonts w:hint="eastAsia" w:ascii="宋体" w:hAnsi="宋体" w:cs="宋体"/>
          <w:szCs w:val="21"/>
          <w:lang w:eastAsia="zh-CN"/>
        </w:rPr>
        <w:t>先</w:t>
      </w:r>
      <w:r>
        <w:rPr>
          <w:rFonts w:hint="eastAsia" w:ascii="宋体" w:hAnsi="宋体" w:cs="宋体"/>
          <w:szCs w:val="21"/>
        </w:rPr>
        <w:t>进行个人鉴定</w:t>
      </w:r>
      <w:r>
        <w:rPr>
          <w:rFonts w:hint="eastAsia" w:ascii="宋体" w:hAnsi="宋体" w:cs="宋体"/>
          <w:szCs w:val="21"/>
          <w:lang w:eastAsia="zh-CN"/>
        </w:rPr>
        <w:t>，</w:t>
      </w:r>
      <w:r>
        <w:rPr>
          <w:rFonts w:hint="eastAsia" w:ascii="宋体" w:hAnsi="宋体" w:cs="宋体"/>
          <w:szCs w:val="21"/>
        </w:rPr>
        <w:t>科室结业考试和评鉴</w:t>
      </w:r>
      <w:r>
        <w:rPr>
          <w:rFonts w:hint="eastAsia" w:ascii="宋体" w:hAnsi="宋体" w:cs="宋体"/>
          <w:szCs w:val="21"/>
          <w:lang w:eastAsia="zh-CN"/>
        </w:rPr>
        <w:t>，再</w:t>
      </w:r>
      <w:r>
        <w:rPr>
          <w:rFonts w:hint="eastAsia" w:ascii="宋体" w:hAnsi="宋体" w:cs="宋体"/>
          <w:szCs w:val="21"/>
          <w:highlight w:val="none"/>
          <w:lang w:eastAsia="zh-CN"/>
        </w:rPr>
        <w:t>与考勤、出科考核试卷一并</w:t>
      </w:r>
      <w:r>
        <w:rPr>
          <w:rFonts w:hint="eastAsia" w:ascii="宋体" w:hAnsi="宋体" w:cs="宋体"/>
          <w:szCs w:val="21"/>
        </w:rPr>
        <w:t>报教学（住培）办公室审核。结业成绩合格者，乙方为其颁发进修结业证</w:t>
      </w:r>
      <w:r>
        <w:rPr>
          <w:rFonts w:hint="eastAsia" w:ascii="宋体" w:hAnsi="宋体" w:cs="宋体"/>
          <w:szCs w:val="21"/>
          <w:lang w:eastAsia="zh-CN"/>
        </w:rPr>
        <w:t>，</w:t>
      </w:r>
      <w:r>
        <w:rPr>
          <w:rFonts w:hint="eastAsia" w:ascii="宋体" w:hAnsi="宋体" w:cs="宋体"/>
          <w:szCs w:val="21"/>
        </w:rPr>
        <w:t>方可离院。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jc w:val="left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八、进修期间或进修结束后,甲方未到教学（住培）办公室办理离院或结业手续就擅自离开者</w:t>
      </w:r>
      <w:r>
        <w:rPr>
          <w:rFonts w:hint="eastAsia" w:ascii="宋体" w:hAnsi="宋体" w:cs="宋体"/>
          <w:szCs w:val="21"/>
          <w:lang w:eastAsia="zh-CN"/>
        </w:rPr>
        <w:t>，</w:t>
      </w:r>
      <w:r>
        <w:rPr>
          <w:rFonts w:hint="eastAsia" w:ascii="宋体" w:hAnsi="宋体" w:cs="宋体"/>
          <w:szCs w:val="21"/>
        </w:rPr>
        <w:t>乙方将不予办理进修结业证及其它手续。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jc w:val="left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九、甲方进修人员一旦完成离院手续办理</w:t>
      </w:r>
      <w:r>
        <w:rPr>
          <w:rFonts w:hint="eastAsia" w:ascii="宋体" w:hAnsi="宋体" w:cs="宋体"/>
          <w:szCs w:val="21"/>
          <w:lang w:eastAsia="zh-CN"/>
        </w:rPr>
        <w:t>，</w:t>
      </w:r>
      <w:r>
        <w:rPr>
          <w:rFonts w:hint="eastAsia" w:ascii="宋体" w:hAnsi="宋体" w:cs="宋体"/>
          <w:szCs w:val="21"/>
        </w:rPr>
        <w:t>进修协议有效期终止</w:t>
      </w:r>
      <w:r>
        <w:rPr>
          <w:rFonts w:hint="eastAsia" w:ascii="宋体" w:hAnsi="宋体" w:cs="宋体"/>
          <w:szCs w:val="21"/>
          <w:lang w:eastAsia="zh-CN"/>
        </w:rPr>
        <w:t>，</w:t>
      </w:r>
      <w:r>
        <w:rPr>
          <w:rFonts w:hint="eastAsia" w:ascii="宋体" w:hAnsi="宋体" w:cs="宋体"/>
          <w:szCs w:val="21"/>
        </w:rPr>
        <w:t>进修人员应尽快返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left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回单位报到</w:t>
      </w:r>
      <w:r>
        <w:rPr>
          <w:rFonts w:hint="eastAsia" w:ascii="宋体" w:hAnsi="宋体" w:cs="宋体"/>
          <w:szCs w:val="21"/>
          <w:lang w:eastAsia="zh-CN"/>
        </w:rPr>
        <w:t>，</w:t>
      </w:r>
      <w:r>
        <w:rPr>
          <w:rFonts w:hint="eastAsia" w:ascii="宋体" w:hAnsi="宋体" w:cs="宋体"/>
          <w:szCs w:val="21"/>
        </w:rPr>
        <w:t>否则一切责任自负</w:t>
      </w:r>
      <w:r>
        <w:rPr>
          <w:rFonts w:hint="eastAsia" w:ascii="宋体" w:hAnsi="宋体" w:cs="宋体"/>
          <w:szCs w:val="21"/>
          <w:lang w:eastAsia="zh-CN"/>
        </w:rPr>
        <w:t>，</w:t>
      </w:r>
      <w:r>
        <w:rPr>
          <w:rFonts w:hint="eastAsia" w:ascii="宋体" w:hAnsi="宋体" w:cs="宋体"/>
          <w:szCs w:val="21"/>
        </w:rPr>
        <w:t>乙方不承担任何责任。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jc w:val="left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十、此协议一式二份</w:t>
      </w:r>
      <w:r>
        <w:rPr>
          <w:rFonts w:hint="eastAsia" w:ascii="宋体" w:hAnsi="宋体" w:cs="宋体"/>
          <w:szCs w:val="21"/>
          <w:lang w:eastAsia="zh-CN"/>
        </w:rPr>
        <w:t>，</w:t>
      </w:r>
      <w:r>
        <w:rPr>
          <w:rFonts w:hint="eastAsia" w:ascii="宋体" w:hAnsi="宋体" w:cs="宋体"/>
          <w:szCs w:val="21"/>
        </w:rPr>
        <w:t>甲乙双方各执一份。</w:t>
      </w:r>
    </w:p>
    <w:p>
      <w:pPr>
        <w:ind w:left="40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                                                    </w:t>
      </w:r>
    </w:p>
    <w:p>
      <w:pPr>
        <w:ind w:firstLine="5670" w:firstLineChars="2700"/>
        <w:jc w:val="left"/>
        <w:rPr>
          <w:rFonts w:hint="eastAsia" w:ascii="宋体" w:hAnsi="宋体" w:cs="宋体"/>
          <w:szCs w:val="21"/>
        </w:rPr>
      </w:pPr>
    </w:p>
    <w:p>
      <w:pPr>
        <w:ind w:firstLine="630" w:firstLineChars="30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甲    方(章)                                      乙    方(章)</w:t>
      </w:r>
    </w:p>
    <w:p>
      <w:pPr>
        <w:rPr>
          <w:rFonts w:hint="eastAsia" w:ascii="宋体" w:hAnsi="宋体" w:cs="宋体"/>
          <w:color w:val="C00000"/>
          <w:szCs w:val="21"/>
        </w:rPr>
      </w:pPr>
    </w:p>
    <w:p>
      <w:pPr>
        <w:ind w:firstLine="630" w:firstLineChars="300"/>
      </w:pPr>
      <w:r>
        <w:rPr>
          <w:rFonts w:hint="eastAsia" w:ascii="宋体" w:hAnsi="宋体" w:cs="宋体"/>
          <w:szCs w:val="21"/>
        </w:rPr>
        <w:t>办公电话：                                      办公电话：0714-6250086</w:t>
      </w:r>
    </w:p>
    <w:p>
      <w:pPr>
        <w:ind w:left="400"/>
        <w:jc w:val="left"/>
        <w:rPr>
          <w:rFonts w:ascii="宋体" w:hAnsi="宋体" w:cs="宋体"/>
          <w:color w:val="C00000"/>
          <w:szCs w:val="21"/>
        </w:rPr>
      </w:pPr>
      <w:r>
        <w:rPr>
          <w:rFonts w:hint="eastAsia" w:ascii="宋体" w:hAnsi="宋体" w:cs="宋体"/>
          <w:color w:val="C00000"/>
          <w:szCs w:val="21"/>
        </w:rPr>
        <w:t xml:space="preserve">                                       </w:t>
      </w:r>
    </w:p>
    <w:p>
      <w:pPr>
        <w:ind w:firstLine="630" w:firstLineChars="30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进修人员签字:</w:t>
      </w:r>
    </w:p>
    <w:p>
      <w:pPr>
        <w:ind w:left="400" w:firstLine="630" w:firstLineChars="300"/>
        <w:rPr>
          <w:rFonts w:hint="eastAsia" w:ascii="宋体" w:hAnsi="宋体" w:cs="宋体"/>
          <w:szCs w:val="21"/>
        </w:rPr>
      </w:pPr>
    </w:p>
    <w:p>
      <w:pPr>
        <w:ind w:left="400" w:firstLine="630" w:firstLineChars="3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年    月    日        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jZDEwODVmNzMxM2Q3Y2I2NTU0NDVjOWFhYTFkYjAifQ=="/>
  </w:docVars>
  <w:rsids>
    <w:rsidRoot w:val="00000000"/>
    <w:rsid w:val="1DD3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nhideWhenUsed="0" w:uiPriority="9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7"/>
    <w:basedOn w:val="1"/>
    <w:next w:val="1"/>
    <w:qFormat/>
    <w:uiPriority w:val="9"/>
    <w:pPr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石红兵</dc:creator>
  <cp:lastModifiedBy>WPS_1624937457</cp:lastModifiedBy>
  <dcterms:modified xsi:type="dcterms:W3CDTF">2023-03-15T07:05:31Z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F89CC19C28B64F21BA92F928A44D9366</vt:lpwstr>
  </property>
</Properties>
</file>